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53B" w:rsidRPr="00A552E5" w:rsidRDefault="003F5F5D" w:rsidP="00A552E5">
      <w:pPr>
        <w:keepNext/>
        <w:keepLines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bookmark39"/>
      <w:r w:rsidRPr="00A552E5"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ТАТАРСТАН</w:t>
      </w:r>
      <w:bookmarkEnd w:id="0"/>
    </w:p>
    <w:p w:rsidR="0024353B" w:rsidRPr="0071659E" w:rsidRDefault="003F5F5D" w:rsidP="0027580C">
      <w:pPr>
        <w:pStyle w:val="13"/>
        <w:ind w:firstLine="709"/>
        <w:jc w:val="center"/>
      </w:pPr>
      <w:r w:rsidRPr="0071659E">
        <w:t>Республиканский конкурс профессионального мастерства работников сферы воспитания и дополнительного образования «Воспитать человека»</w:t>
      </w:r>
    </w:p>
    <w:p w:rsidR="0027580C" w:rsidRDefault="0027580C" w:rsidP="00A552E5">
      <w:pPr>
        <w:pStyle w:val="13"/>
        <w:ind w:firstLine="709"/>
        <w:jc w:val="center"/>
      </w:pPr>
    </w:p>
    <w:p w:rsidR="0024353B" w:rsidRPr="00865F0C" w:rsidRDefault="003F5F5D" w:rsidP="00A552E5">
      <w:pPr>
        <w:pStyle w:val="13"/>
        <w:ind w:firstLine="709"/>
        <w:jc w:val="center"/>
      </w:pPr>
      <w:r w:rsidRPr="00865F0C">
        <w:t>Номинация «Навигаторы детства»</w:t>
      </w:r>
    </w:p>
    <w:p w:rsidR="0024353B" w:rsidRPr="00865F0C" w:rsidRDefault="0024353B" w:rsidP="00A552E5">
      <w:pPr>
        <w:pStyle w:val="13"/>
        <w:ind w:firstLine="709"/>
        <w:rPr>
          <w:b/>
          <w:bCs/>
        </w:rPr>
      </w:pPr>
    </w:p>
    <w:p w:rsidR="0024353B" w:rsidRPr="00865F0C" w:rsidRDefault="0024353B" w:rsidP="00A552E5">
      <w:pPr>
        <w:pStyle w:val="13"/>
        <w:ind w:firstLine="709"/>
        <w:jc w:val="center"/>
        <w:rPr>
          <w:b/>
          <w:bCs/>
        </w:rPr>
      </w:pPr>
    </w:p>
    <w:p w:rsidR="0024353B" w:rsidRPr="00865F0C" w:rsidRDefault="0024353B" w:rsidP="00A552E5">
      <w:pPr>
        <w:pStyle w:val="13"/>
        <w:ind w:firstLine="709"/>
        <w:jc w:val="center"/>
        <w:rPr>
          <w:b/>
          <w:bCs/>
        </w:rPr>
      </w:pPr>
    </w:p>
    <w:p w:rsidR="0024353B" w:rsidRPr="00865F0C" w:rsidRDefault="0024353B" w:rsidP="00A552E5">
      <w:pPr>
        <w:pStyle w:val="13"/>
        <w:ind w:firstLine="709"/>
        <w:jc w:val="center"/>
        <w:rPr>
          <w:b/>
          <w:bCs/>
        </w:rPr>
      </w:pPr>
    </w:p>
    <w:p w:rsidR="0024353B" w:rsidRPr="00865F0C" w:rsidRDefault="003F5F5D" w:rsidP="00A552E5">
      <w:pPr>
        <w:pStyle w:val="13"/>
        <w:ind w:firstLine="709"/>
        <w:jc w:val="center"/>
        <w:rPr>
          <w:b/>
          <w:bCs/>
        </w:rPr>
      </w:pPr>
      <w:r w:rsidRPr="00865F0C">
        <w:rPr>
          <w:b/>
          <w:bCs/>
        </w:rPr>
        <w:t>ПАСПОРТ ВОСПИТАТЕЛЬНОЙ ПРАКТИКИ</w:t>
      </w:r>
      <w:r w:rsidRPr="00865F0C">
        <w:rPr>
          <w:b/>
          <w:bCs/>
        </w:rPr>
        <w:br/>
        <w:t>«Мы вместе»</w:t>
      </w:r>
    </w:p>
    <w:p w:rsidR="0024353B" w:rsidRPr="00865F0C" w:rsidRDefault="0024353B" w:rsidP="00A552E5">
      <w:pPr>
        <w:pStyle w:val="13"/>
        <w:ind w:left="5620" w:right="160" w:firstLine="709"/>
        <w:rPr>
          <w:bCs/>
          <w:sz w:val="24"/>
          <w:szCs w:val="24"/>
        </w:rPr>
      </w:pPr>
    </w:p>
    <w:p w:rsidR="0024353B" w:rsidRPr="00865F0C" w:rsidRDefault="0024353B" w:rsidP="00A552E5">
      <w:pPr>
        <w:pStyle w:val="13"/>
        <w:ind w:left="5620" w:right="160" w:firstLine="709"/>
        <w:rPr>
          <w:bCs/>
          <w:sz w:val="24"/>
          <w:szCs w:val="24"/>
        </w:rPr>
      </w:pPr>
    </w:p>
    <w:p w:rsidR="0024353B" w:rsidRPr="00865F0C" w:rsidRDefault="0024353B" w:rsidP="00A552E5">
      <w:pPr>
        <w:pStyle w:val="13"/>
        <w:ind w:left="5620" w:right="160" w:firstLine="709"/>
        <w:rPr>
          <w:b/>
          <w:bCs/>
          <w:sz w:val="24"/>
          <w:szCs w:val="24"/>
        </w:rPr>
      </w:pPr>
    </w:p>
    <w:p w:rsidR="0024353B" w:rsidRPr="00865F0C" w:rsidRDefault="0024353B" w:rsidP="00A552E5">
      <w:pPr>
        <w:pStyle w:val="13"/>
        <w:ind w:left="5620" w:right="160" w:firstLine="709"/>
        <w:rPr>
          <w:b/>
          <w:bCs/>
          <w:sz w:val="24"/>
          <w:szCs w:val="24"/>
        </w:rPr>
      </w:pPr>
    </w:p>
    <w:p w:rsidR="0024353B" w:rsidRPr="0071659E" w:rsidRDefault="008E7E7B" w:rsidP="008E7E7B">
      <w:pPr>
        <w:pStyle w:val="13"/>
        <w:ind w:right="160" w:firstLine="0"/>
        <w:rPr>
          <w:bCs/>
        </w:rPr>
      </w:pPr>
      <w:r w:rsidRPr="0071659E">
        <w:rPr>
          <w:bCs/>
        </w:rPr>
        <w:t xml:space="preserve">                                        </w:t>
      </w:r>
      <w:r w:rsidR="0071659E">
        <w:rPr>
          <w:bCs/>
        </w:rPr>
        <w:t xml:space="preserve">                       </w:t>
      </w:r>
      <w:r w:rsidR="003F5F5D" w:rsidRPr="0071659E">
        <w:rPr>
          <w:bCs/>
        </w:rPr>
        <w:t>Автор воспитательной практики:</w:t>
      </w:r>
    </w:p>
    <w:p w:rsidR="008E7E7B" w:rsidRPr="0071659E" w:rsidRDefault="008E7E7B" w:rsidP="008E7E7B">
      <w:pPr>
        <w:pStyle w:val="13"/>
        <w:ind w:right="160" w:firstLine="0"/>
        <w:rPr>
          <w:bCs/>
        </w:rPr>
      </w:pPr>
      <w:r w:rsidRPr="0071659E">
        <w:rPr>
          <w:bCs/>
        </w:rPr>
        <w:t xml:space="preserve">                                                       </w:t>
      </w:r>
      <w:r w:rsidR="0071659E">
        <w:rPr>
          <w:bCs/>
        </w:rPr>
        <w:t xml:space="preserve">        </w:t>
      </w:r>
      <w:r w:rsidRPr="0071659E">
        <w:rPr>
          <w:bCs/>
        </w:rPr>
        <w:t>Советник директор</w:t>
      </w:r>
    </w:p>
    <w:p w:rsidR="0024353B" w:rsidRPr="0071659E" w:rsidRDefault="008E7E7B" w:rsidP="008E7E7B">
      <w:pPr>
        <w:pStyle w:val="13"/>
        <w:ind w:right="160"/>
        <w:rPr>
          <w:bCs/>
        </w:rPr>
      </w:pPr>
      <w:r w:rsidRPr="0071659E">
        <w:rPr>
          <w:bCs/>
        </w:rPr>
        <w:t xml:space="preserve">                                                </w:t>
      </w:r>
      <w:r w:rsidR="0071659E">
        <w:rPr>
          <w:bCs/>
        </w:rPr>
        <w:t xml:space="preserve">         </w:t>
      </w:r>
      <w:r w:rsidRPr="0071659E">
        <w:rPr>
          <w:bCs/>
        </w:rPr>
        <w:t xml:space="preserve">по </w:t>
      </w:r>
      <w:r w:rsidR="003F5F5D" w:rsidRPr="0071659E">
        <w:rPr>
          <w:bCs/>
        </w:rPr>
        <w:t>воспитанию и взаимодействию</w:t>
      </w:r>
    </w:p>
    <w:p w:rsidR="0024353B" w:rsidRPr="0071659E" w:rsidRDefault="008E7E7B" w:rsidP="008E7E7B">
      <w:pPr>
        <w:pStyle w:val="13"/>
        <w:ind w:left="400" w:right="160" w:firstLine="709"/>
        <w:jc w:val="center"/>
        <w:rPr>
          <w:bCs/>
        </w:rPr>
      </w:pPr>
      <w:r w:rsidRPr="0071659E">
        <w:rPr>
          <w:bCs/>
        </w:rPr>
        <w:t xml:space="preserve">                                             </w:t>
      </w:r>
      <w:r w:rsidR="0071659E">
        <w:rPr>
          <w:bCs/>
        </w:rPr>
        <w:t xml:space="preserve">  </w:t>
      </w:r>
      <w:r w:rsidR="00A456DB" w:rsidRPr="0071659E">
        <w:rPr>
          <w:bCs/>
        </w:rPr>
        <w:t>с детскими общественными</w:t>
      </w:r>
      <w:r w:rsidRPr="0071659E">
        <w:rPr>
          <w:bCs/>
        </w:rPr>
        <w:t xml:space="preserve"> </w:t>
      </w:r>
      <w:r w:rsidR="003F5F5D" w:rsidRPr="0071659E">
        <w:rPr>
          <w:bCs/>
        </w:rPr>
        <w:t>объединениями</w:t>
      </w:r>
    </w:p>
    <w:p w:rsidR="0024353B" w:rsidRPr="0071659E" w:rsidRDefault="008E7E7B" w:rsidP="008E7E7B">
      <w:pPr>
        <w:pStyle w:val="13"/>
        <w:ind w:right="160"/>
        <w:rPr>
          <w:bCs/>
        </w:rPr>
      </w:pPr>
      <w:r w:rsidRPr="0071659E">
        <w:rPr>
          <w:bCs/>
        </w:rPr>
        <w:t xml:space="preserve">                                                    </w:t>
      </w:r>
      <w:r w:rsidR="0071659E">
        <w:rPr>
          <w:bCs/>
        </w:rPr>
        <w:t xml:space="preserve">      </w:t>
      </w:r>
      <w:r w:rsidR="00A456DB" w:rsidRPr="0071659E">
        <w:rPr>
          <w:bCs/>
        </w:rPr>
        <w:t>в МБОУ «</w:t>
      </w:r>
      <w:proofErr w:type="spellStart"/>
      <w:r w:rsidR="00A456DB" w:rsidRPr="0071659E">
        <w:rPr>
          <w:bCs/>
        </w:rPr>
        <w:t>Балтасинская</w:t>
      </w:r>
      <w:proofErr w:type="spellEnd"/>
      <w:r w:rsidR="00A456DB" w:rsidRPr="0071659E">
        <w:rPr>
          <w:bCs/>
        </w:rPr>
        <w:t xml:space="preserve"> СОШ»</w:t>
      </w:r>
    </w:p>
    <w:p w:rsidR="0024353B" w:rsidRPr="0071659E" w:rsidRDefault="0071659E" w:rsidP="008E7E7B">
      <w:pPr>
        <w:pStyle w:val="13"/>
        <w:ind w:left="3540" w:right="160" w:firstLine="708"/>
        <w:rPr>
          <w:bCs/>
        </w:rPr>
      </w:pPr>
      <w:r>
        <w:rPr>
          <w:bCs/>
        </w:rPr>
        <w:t xml:space="preserve">   </w:t>
      </w:r>
      <w:proofErr w:type="spellStart"/>
      <w:r w:rsidR="003F5F5D" w:rsidRPr="0071659E">
        <w:rPr>
          <w:bCs/>
        </w:rPr>
        <w:t>Балтасинского</w:t>
      </w:r>
      <w:proofErr w:type="spellEnd"/>
      <w:r w:rsidR="003F5F5D" w:rsidRPr="0071659E">
        <w:rPr>
          <w:bCs/>
        </w:rPr>
        <w:t xml:space="preserve"> муниципального</w:t>
      </w:r>
    </w:p>
    <w:p w:rsidR="0024353B" w:rsidRPr="0071659E" w:rsidRDefault="008E7E7B" w:rsidP="008E7E7B">
      <w:pPr>
        <w:pStyle w:val="13"/>
        <w:ind w:right="160" w:firstLine="0"/>
        <w:rPr>
          <w:bCs/>
        </w:rPr>
      </w:pPr>
      <w:r w:rsidRPr="0071659E">
        <w:rPr>
          <w:bCs/>
        </w:rPr>
        <w:t xml:space="preserve">                                                       </w:t>
      </w:r>
      <w:r w:rsidR="0071659E">
        <w:rPr>
          <w:bCs/>
        </w:rPr>
        <w:t xml:space="preserve">         </w:t>
      </w:r>
      <w:r w:rsidR="003F5F5D" w:rsidRPr="0071659E">
        <w:rPr>
          <w:bCs/>
        </w:rPr>
        <w:t>района Республики Татарстан</w:t>
      </w:r>
    </w:p>
    <w:p w:rsidR="0024353B" w:rsidRPr="0071659E" w:rsidRDefault="008E7E7B" w:rsidP="008E7E7B">
      <w:pPr>
        <w:pStyle w:val="13"/>
        <w:tabs>
          <w:tab w:val="left" w:pos="5812"/>
        </w:tabs>
        <w:ind w:right="160" w:firstLine="0"/>
        <w:rPr>
          <w:highlight w:val="yellow"/>
        </w:rPr>
      </w:pPr>
      <w:r w:rsidRPr="0071659E">
        <w:rPr>
          <w:bCs/>
        </w:rPr>
        <w:t xml:space="preserve">                                                       </w:t>
      </w:r>
      <w:r w:rsidR="0071659E">
        <w:rPr>
          <w:bCs/>
        </w:rPr>
        <w:t xml:space="preserve">         </w:t>
      </w:r>
      <w:r w:rsidR="003F5F5D" w:rsidRPr="0071659E">
        <w:rPr>
          <w:bCs/>
        </w:rPr>
        <w:t xml:space="preserve">Шакирова </w:t>
      </w:r>
      <w:proofErr w:type="spellStart"/>
      <w:r w:rsidR="003F5F5D" w:rsidRPr="0071659E">
        <w:rPr>
          <w:bCs/>
        </w:rPr>
        <w:t>Лейсан</w:t>
      </w:r>
      <w:proofErr w:type="spellEnd"/>
      <w:r w:rsidR="003F5F5D" w:rsidRPr="0071659E">
        <w:rPr>
          <w:bCs/>
        </w:rPr>
        <w:t xml:space="preserve"> Маратовна</w:t>
      </w:r>
    </w:p>
    <w:p w:rsidR="0024353B" w:rsidRPr="00865F0C" w:rsidRDefault="0024353B" w:rsidP="00A552E5">
      <w:pPr>
        <w:pStyle w:val="13"/>
        <w:tabs>
          <w:tab w:val="left" w:pos="5812"/>
        </w:tabs>
        <w:ind w:left="5620" w:right="160" w:firstLine="709"/>
        <w:rPr>
          <w:sz w:val="24"/>
          <w:szCs w:val="24"/>
          <w:highlight w:val="yellow"/>
        </w:rPr>
      </w:pPr>
    </w:p>
    <w:p w:rsidR="0024353B" w:rsidRPr="00865F0C" w:rsidRDefault="0024353B" w:rsidP="00A552E5">
      <w:pPr>
        <w:pStyle w:val="13"/>
        <w:tabs>
          <w:tab w:val="left" w:pos="5812"/>
        </w:tabs>
        <w:ind w:left="5620" w:right="160" w:firstLine="709"/>
        <w:rPr>
          <w:sz w:val="24"/>
          <w:szCs w:val="24"/>
          <w:highlight w:val="yellow"/>
        </w:rPr>
      </w:pPr>
    </w:p>
    <w:p w:rsidR="0024353B" w:rsidRPr="00865F0C" w:rsidRDefault="0024353B" w:rsidP="00A552E5">
      <w:pPr>
        <w:pStyle w:val="13"/>
        <w:tabs>
          <w:tab w:val="left" w:pos="5812"/>
        </w:tabs>
        <w:ind w:left="5620" w:right="160" w:firstLine="709"/>
        <w:rPr>
          <w:sz w:val="24"/>
          <w:szCs w:val="24"/>
          <w:highlight w:val="yellow"/>
        </w:rPr>
      </w:pPr>
    </w:p>
    <w:p w:rsidR="0024353B" w:rsidRPr="00865F0C" w:rsidRDefault="0024353B" w:rsidP="00A552E5">
      <w:pPr>
        <w:pStyle w:val="13"/>
        <w:tabs>
          <w:tab w:val="left" w:pos="5812"/>
        </w:tabs>
        <w:ind w:left="5620" w:right="160" w:firstLine="709"/>
        <w:rPr>
          <w:sz w:val="24"/>
          <w:szCs w:val="24"/>
          <w:highlight w:val="yellow"/>
        </w:rPr>
      </w:pPr>
    </w:p>
    <w:p w:rsidR="0024353B" w:rsidRPr="00865F0C" w:rsidRDefault="0024353B" w:rsidP="00A552E5">
      <w:pPr>
        <w:pStyle w:val="13"/>
        <w:tabs>
          <w:tab w:val="left" w:pos="5812"/>
        </w:tabs>
        <w:ind w:left="5620" w:right="160" w:firstLine="709"/>
        <w:rPr>
          <w:sz w:val="24"/>
          <w:szCs w:val="24"/>
          <w:highlight w:val="yellow"/>
        </w:rPr>
      </w:pPr>
    </w:p>
    <w:p w:rsidR="0024353B" w:rsidRDefault="0024353B" w:rsidP="00A552E5">
      <w:pPr>
        <w:pStyle w:val="13"/>
        <w:tabs>
          <w:tab w:val="left" w:pos="5812"/>
        </w:tabs>
        <w:ind w:left="5620" w:right="160" w:firstLine="709"/>
        <w:rPr>
          <w:sz w:val="24"/>
          <w:szCs w:val="24"/>
          <w:highlight w:val="yellow"/>
        </w:rPr>
      </w:pPr>
    </w:p>
    <w:p w:rsidR="0027580C" w:rsidRDefault="0027580C" w:rsidP="00A552E5">
      <w:pPr>
        <w:pStyle w:val="13"/>
        <w:tabs>
          <w:tab w:val="left" w:pos="5812"/>
        </w:tabs>
        <w:ind w:left="5620" w:right="160" w:firstLine="709"/>
        <w:rPr>
          <w:sz w:val="24"/>
          <w:szCs w:val="24"/>
          <w:highlight w:val="yellow"/>
        </w:rPr>
      </w:pPr>
    </w:p>
    <w:p w:rsidR="0024353B" w:rsidRPr="00E84673" w:rsidRDefault="003F5F5D" w:rsidP="00A552E5">
      <w:pPr>
        <w:pStyle w:val="13"/>
        <w:ind w:firstLine="709"/>
        <w:jc w:val="center"/>
        <w:rPr>
          <w:bCs/>
        </w:rPr>
      </w:pPr>
      <w:proofErr w:type="spellStart"/>
      <w:r w:rsidRPr="00E84673">
        <w:rPr>
          <w:bCs/>
        </w:rPr>
        <w:t>пгт</w:t>
      </w:r>
      <w:proofErr w:type="spellEnd"/>
      <w:r w:rsidRPr="00E84673">
        <w:rPr>
          <w:bCs/>
        </w:rPr>
        <w:t>. Балтаси</w:t>
      </w:r>
    </w:p>
    <w:p w:rsidR="0027580C" w:rsidRDefault="003F5F5D" w:rsidP="0027580C">
      <w:pPr>
        <w:pStyle w:val="13"/>
        <w:ind w:firstLine="709"/>
        <w:jc w:val="center"/>
        <w:rPr>
          <w:b/>
          <w:bCs/>
        </w:rPr>
      </w:pPr>
      <w:r w:rsidRPr="00E84673">
        <w:rPr>
          <w:bCs/>
        </w:rPr>
        <w:t>2025</w:t>
      </w:r>
      <w:r w:rsidR="0027580C">
        <w:rPr>
          <w:b/>
          <w:bCs/>
        </w:rPr>
        <w:br w:type="page"/>
      </w:r>
    </w:p>
    <w:tbl>
      <w:tblPr>
        <w:tblStyle w:val="af2"/>
        <w:tblW w:w="9889" w:type="dxa"/>
        <w:tblLayout w:type="fixed"/>
        <w:tblLook w:val="04A0" w:firstRow="1" w:lastRow="0" w:firstColumn="1" w:lastColumn="0" w:noHBand="0" w:noVBand="1"/>
      </w:tblPr>
      <w:tblGrid>
        <w:gridCol w:w="3508"/>
        <w:gridCol w:w="6381"/>
      </w:tblGrid>
      <w:tr w:rsidR="0024353B" w:rsidRPr="00865F0C" w:rsidTr="0027580C">
        <w:trPr>
          <w:trHeight w:val="698"/>
        </w:trPr>
        <w:tc>
          <w:tcPr>
            <w:tcW w:w="3508" w:type="dxa"/>
          </w:tcPr>
          <w:p w:rsidR="0024353B" w:rsidRPr="00A552E5" w:rsidRDefault="003F5F5D" w:rsidP="000752A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52E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Полное название воспитательной практики</w:t>
            </w:r>
          </w:p>
        </w:tc>
        <w:tc>
          <w:tcPr>
            <w:tcW w:w="6381" w:type="dxa"/>
          </w:tcPr>
          <w:p w:rsidR="0024353B" w:rsidRPr="00A552E5" w:rsidRDefault="003F5F5D" w:rsidP="000752AB">
            <w:pPr>
              <w:pStyle w:val="13"/>
              <w:ind w:firstLine="0"/>
              <w:jc w:val="both"/>
            </w:pPr>
            <w:r w:rsidRPr="00A552E5">
              <w:t>Профилактика правонарушений и безопасность в образовательной организации</w:t>
            </w:r>
          </w:p>
        </w:tc>
      </w:tr>
      <w:tr w:rsidR="0024353B" w:rsidRPr="00865F0C" w:rsidTr="0027580C">
        <w:tc>
          <w:tcPr>
            <w:tcW w:w="3508" w:type="dxa"/>
          </w:tcPr>
          <w:p w:rsidR="0024353B" w:rsidRPr="00A552E5" w:rsidRDefault="003F5F5D" w:rsidP="000752A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52E5">
              <w:rPr>
                <w:rFonts w:ascii="Times New Roman" w:eastAsia="Calibri" w:hAnsi="Times New Roman" w:cs="Times New Roman"/>
                <w:sz w:val="28"/>
                <w:szCs w:val="28"/>
              </w:rPr>
              <w:t>ФИО, должность и наименование образовательной организации авторов воспитательной практики</w:t>
            </w:r>
          </w:p>
        </w:tc>
        <w:tc>
          <w:tcPr>
            <w:tcW w:w="6381" w:type="dxa"/>
          </w:tcPr>
          <w:p w:rsidR="0024353B" w:rsidRPr="00A552E5" w:rsidRDefault="003F5F5D" w:rsidP="000752AB">
            <w:pPr>
              <w:pStyle w:val="13"/>
              <w:ind w:firstLine="0"/>
              <w:jc w:val="both"/>
            </w:pPr>
            <w:r w:rsidRPr="00A552E5">
              <w:t xml:space="preserve">Шакирова </w:t>
            </w:r>
            <w:proofErr w:type="spellStart"/>
            <w:r w:rsidRPr="00A552E5">
              <w:t>Лейсан</w:t>
            </w:r>
            <w:proofErr w:type="spellEnd"/>
            <w:r w:rsidRPr="00A552E5">
              <w:t xml:space="preserve"> Маратовна</w:t>
            </w:r>
          </w:p>
          <w:p w:rsidR="0024353B" w:rsidRPr="00A552E5" w:rsidRDefault="003F5F5D" w:rsidP="000752AB">
            <w:pPr>
              <w:pStyle w:val="13"/>
              <w:ind w:firstLine="0"/>
              <w:jc w:val="both"/>
            </w:pPr>
            <w:r w:rsidRPr="00A552E5">
              <w:t>Советник директора по воспитанию и взаимодействию с детскими общественными объединениями</w:t>
            </w:r>
            <w:r w:rsidR="008E7E7B">
              <w:t xml:space="preserve"> </w:t>
            </w:r>
            <w:r w:rsidRPr="00A552E5">
              <w:t>МБОУ «</w:t>
            </w:r>
            <w:proofErr w:type="spellStart"/>
            <w:r w:rsidRPr="00A552E5">
              <w:t>Балтасинская</w:t>
            </w:r>
            <w:proofErr w:type="spellEnd"/>
            <w:r w:rsidRPr="00A552E5">
              <w:t xml:space="preserve"> средняя общеобразовательная школа» </w:t>
            </w:r>
            <w:proofErr w:type="spellStart"/>
            <w:r w:rsidRPr="00A552E5">
              <w:t>Балтасинского</w:t>
            </w:r>
            <w:proofErr w:type="spellEnd"/>
            <w:r w:rsidRPr="00A552E5">
              <w:t xml:space="preserve"> муниципального района Республики Татарстан</w:t>
            </w:r>
          </w:p>
        </w:tc>
      </w:tr>
      <w:tr w:rsidR="0024353B" w:rsidRPr="00865F0C" w:rsidTr="0027580C">
        <w:tc>
          <w:tcPr>
            <w:tcW w:w="3508" w:type="dxa"/>
          </w:tcPr>
          <w:p w:rsidR="0024353B" w:rsidRPr="00A552E5" w:rsidRDefault="003F5F5D" w:rsidP="000752A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52E5">
              <w:rPr>
                <w:rFonts w:ascii="Times New Roman" w:eastAsia="Calibri" w:hAnsi="Times New Roman" w:cs="Times New Roman"/>
                <w:sz w:val="28"/>
                <w:szCs w:val="28"/>
              </w:rPr>
              <w:t>Аннотация воспитательной практики</w:t>
            </w:r>
          </w:p>
        </w:tc>
        <w:tc>
          <w:tcPr>
            <w:tcW w:w="6381" w:type="dxa"/>
          </w:tcPr>
          <w:p w:rsidR="0024353B" w:rsidRPr="00A552E5" w:rsidRDefault="003F5F5D" w:rsidP="000752AB">
            <w:pPr>
              <w:pStyle w:val="13"/>
              <w:ind w:firstLine="0"/>
              <w:jc w:val="both"/>
            </w:pPr>
            <w:r w:rsidRPr="00A552E5">
              <w:rPr>
                <w:kern w:val="2"/>
                <w:lang w:eastAsia="zh-CN"/>
              </w:rPr>
              <w:t>Данная практика направлена: вовлечение обучающихся во внеурочную деятельность и внеклассные мероприятия, общешкольные праздники; снижение правонарушений среди несовершеннолетних; выработка коммуникативных навыков для адаптации в социуме и утверждения обучающихся, находящихся в трудной жизненной ситуации среди сверстников; повышения уровня воспитанности детей.</w:t>
            </w:r>
          </w:p>
        </w:tc>
      </w:tr>
      <w:tr w:rsidR="0024353B" w:rsidRPr="00865F0C" w:rsidTr="0027580C">
        <w:tc>
          <w:tcPr>
            <w:tcW w:w="3508" w:type="dxa"/>
          </w:tcPr>
          <w:p w:rsidR="0024353B" w:rsidRPr="00A552E5" w:rsidRDefault="003F5F5D" w:rsidP="000752A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52E5">
              <w:rPr>
                <w:rFonts w:ascii="Times New Roman" w:eastAsia="Calibri" w:hAnsi="Times New Roman" w:cs="Times New Roman"/>
                <w:sz w:val="28"/>
                <w:szCs w:val="28"/>
              </w:rPr>
              <w:t>Ключевые слова воспитательной практики</w:t>
            </w:r>
          </w:p>
        </w:tc>
        <w:tc>
          <w:tcPr>
            <w:tcW w:w="6381" w:type="dxa"/>
          </w:tcPr>
          <w:p w:rsidR="0024353B" w:rsidRPr="00A552E5" w:rsidRDefault="003F5F5D" w:rsidP="000752AB">
            <w:pPr>
              <w:pStyle w:val="13"/>
              <w:ind w:firstLine="0"/>
              <w:jc w:val="both"/>
              <w:rPr>
                <w:color w:val="000000"/>
              </w:rPr>
            </w:pPr>
            <w:r w:rsidRPr="00A552E5">
              <w:rPr>
                <w:color w:val="000000"/>
                <w:kern w:val="2"/>
                <w:lang w:eastAsia="zh-CN"/>
              </w:rPr>
              <w:t>Совместная раб</w:t>
            </w:r>
            <w:r w:rsidR="0027580C">
              <w:rPr>
                <w:color w:val="000000"/>
                <w:kern w:val="2"/>
                <w:lang w:eastAsia="zh-CN"/>
              </w:rPr>
              <w:t>ота с субъектами профилактики,</w:t>
            </w:r>
            <w:r w:rsidRPr="00A552E5">
              <w:rPr>
                <w:color w:val="000000"/>
                <w:kern w:val="2"/>
                <w:lang w:eastAsia="zh-CN"/>
              </w:rPr>
              <w:t xml:space="preserve"> воспитание чувства любви к родине, добровольчество, патриотизм, предотвращение и пресечение правонарушений и преступлений среди несовершеннолетних.</w:t>
            </w:r>
          </w:p>
        </w:tc>
      </w:tr>
      <w:tr w:rsidR="0024353B" w:rsidRPr="00865F0C" w:rsidTr="0027580C">
        <w:tc>
          <w:tcPr>
            <w:tcW w:w="3508" w:type="dxa"/>
          </w:tcPr>
          <w:p w:rsidR="0024353B" w:rsidRPr="00A552E5" w:rsidRDefault="003F5F5D" w:rsidP="000752A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52E5">
              <w:rPr>
                <w:rFonts w:ascii="Times New Roman" w:eastAsia="Calibri" w:hAnsi="Times New Roman" w:cs="Times New Roman"/>
                <w:sz w:val="28"/>
                <w:szCs w:val="28"/>
              </w:rPr>
              <w:t>Актуальность внедрения воспитательной практики</w:t>
            </w:r>
          </w:p>
        </w:tc>
        <w:tc>
          <w:tcPr>
            <w:tcW w:w="6381" w:type="dxa"/>
          </w:tcPr>
          <w:p w:rsidR="0024353B" w:rsidRPr="00A552E5" w:rsidRDefault="003F5F5D" w:rsidP="000752AB">
            <w:pPr>
              <w:pStyle w:val="13"/>
              <w:ind w:firstLine="0"/>
              <w:jc w:val="both"/>
            </w:pPr>
            <w:r w:rsidRPr="00A552E5">
              <w:t xml:space="preserve">«Мы вместе» обусловлена именно этой социальной проблемой, решение которой возможно только при условии тесного взаимодействия всех участников образовательного процесса и общественных организаций. Анализ правонарушений, беседы, анкетирование детей и подростков показывает, что правонарушения в </w:t>
            </w:r>
            <w:r w:rsidRPr="00A552E5">
              <w:lastRenderedPageBreak/>
              <w:t>основном совершаются во внеурочное время. Профилактическая работа направлена на создание в школе условий, которые не провоцируют отклонение и поведении, а расширяют безопасное пространство для ребенк</w:t>
            </w:r>
            <w:r w:rsidR="00EE04E3">
              <w:t xml:space="preserve">а, где ему хорошо и интересно. </w:t>
            </w:r>
            <w:r w:rsidRPr="00A552E5">
              <w:t>Предметом особого внимания в школе является формирование системы дополнительного образования обучающихся. Чтобы воспитать человека целеустремленного, убежденного, творчески мыслящего, доброго и отзывчивого, необходимо хорошо продумать систему работы во внеурочное время.</w:t>
            </w:r>
          </w:p>
        </w:tc>
      </w:tr>
      <w:tr w:rsidR="0024353B" w:rsidRPr="00865F0C" w:rsidTr="0027580C">
        <w:tc>
          <w:tcPr>
            <w:tcW w:w="3508" w:type="dxa"/>
          </w:tcPr>
          <w:p w:rsidR="0024353B" w:rsidRPr="00A552E5" w:rsidRDefault="003F5F5D" w:rsidP="000752A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52E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Цель и задачи воспитательной практики</w:t>
            </w:r>
          </w:p>
        </w:tc>
        <w:tc>
          <w:tcPr>
            <w:tcW w:w="6381" w:type="dxa"/>
          </w:tcPr>
          <w:p w:rsidR="0024353B" w:rsidRPr="00A552E5" w:rsidRDefault="003F5F5D" w:rsidP="000752AB">
            <w:pPr>
              <w:pStyle w:val="13"/>
              <w:ind w:firstLine="0"/>
              <w:jc w:val="both"/>
            </w:pPr>
            <w:r w:rsidRPr="00A552E5">
              <w:t>Цель: организация содержательного досуга детей, направления на профилактику правонарушений несовершеннолетних, воспитание физического здорового человека.</w:t>
            </w:r>
          </w:p>
          <w:p w:rsidR="0024353B" w:rsidRPr="00A552E5" w:rsidRDefault="003F5F5D" w:rsidP="000752AB">
            <w:pPr>
              <w:pStyle w:val="13"/>
              <w:ind w:firstLine="0"/>
              <w:jc w:val="both"/>
            </w:pPr>
            <w:r w:rsidRPr="00A552E5">
              <w:t>Задачи:</w:t>
            </w:r>
          </w:p>
          <w:p w:rsidR="0024353B" w:rsidRPr="00A552E5" w:rsidRDefault="003F5F5D" w:rsidP="000752AB">
            <w:pPr>
              <w:pStyle w:val="13"/>
              <w:ind w:firstLine="0"/>
              <w:jc w:val="both"/>
            </w:pPr>
            <w:r w:rsidRPr="00A552E5">
              <w:t>1.создать условия для профилактики правонарушений в среде несовершеннолетних;</w:t>
            </w:r>
          </w:p>
          <w:p w:rsidR="0024353B" w:rsidRPr="00A552E5" w:rsidRDefault="00EE04E3" w:rsidP="000752AB">
            <w:pPr>
              <w:pStyle w:val="13"/>
              <w:ind w:firstLine="0"/>
              <w:jc w:val="both"/>
            </w:pPr>
            <w:r>
              <w:t>2.проводить профилактику</w:t>
            </w:r>
            <w:r w:rsidR="003F5F5D" w:rsidRPr="00A552E5">
              <w:t xml:space="preserve"> негативных явлений: алкоголизм, агрессивное и суицидальное поведение, злоупотребления </w:t>
            </w:r>
            <w:proofErr w:type="spellStart"/>
            <w:r w:rsidR="003F5F5D" w:rsidRPr="00A552E5">
              <w:t>психоактивными</w:t>
            </w:r>
            <w:proofErr w:type="spellEnd"/>
            <w:r w:rsidR="003F5F5D" w:rsidRPr="00A552E5">
              <w:t xml:space="preserve"> веществами;</w:t>
            </w:r>
          </w:p>
          <w:p w:rsidR="0024353B" w:rsidRPr="00A552E5" w:rsidRDefault="003F5F5D" w:rsidP="000752AB">
            <w:pPr>
              <w:pStyle w:val="13"/>
              <w:ind w:firstLine="0"/>
              <w:jc w:val="both"/>
            </w:pPr>
            <w:r w:rsidRPr="00A552E5">
              <w:t>3.формировать стремление к здоровому образу жизни;</w:t>
            </w:r>
          </w:p>
          <w:p w:rsidR="0024353B" w:rsidRPr="00A552E5" w:rsidRDefault="003F5F5D" w:rsidP="000752AB">
            <w:pPr>
              <w:pStyle w:val="13"/>
              <w:ind w:firstLine="0"/>
              <w:jc w:val="both"/>
            </w:pPr>
            <w:r w:rsidRPr="00A552E5">
              <w:t>4.совершенствовать внеурочную деятельность, направленную на вовлечение обучающихся в общешкольные мероприятия.</w:t>
            </w:r>
          </w:p>
        </w:tc>
      </w:tr>
      <w:tr w:rsidR="0024353B" w:rsidRPr="00865F0C" w:rsidTr="0027580C">
        <w:tc>
          <w:tcPr>
            <w:tcW w:w="3508" w:type="dxa"/>
          </w:tcPr>
          <w:p w:rsidR="0024353B" w:rsidRPr="00A552E5" w:rsidRDefault="003F5F5D" w:rsidP="000752A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52E5">
              <w:rPr>
                <w:rFonts w:ascii="Times New Roman" w:eastAsia="Calibri" w:hAnsi="Times New Roman" w:cs="Times New Roman"/>
                <w:sz w:val="28"/>
                <w:szCs w:val="28"/>
              </w:rPr>
              <w:t>Целевая аудитория воспитательной практики</w:t>
            </w:r>
          </w:p>
        </w:tc>
        <w:tc>
          <w:tcPr>
            <w:tcW w:w="6381" w:type="dxa"/>
          </w:tcPr>
          <w:p w:rsidR="0024353B" w:rsidRPr="00A552E5" w:rsidRDefault="003F5F5D" w:rsidP="000752AB">
            <w:pPr>
              <w:pStyle w:val="13"/>
              <w:ind w:firstLine="0"/>
              <w:jc w:val="both"/>
            </w:pPr>
            <w:r w:rsidRPr="00A552E5">
              <w:t>1-11 классы; 7-17 лет</w:t>
            </w:r>
          </w:p>
        </w:tc>
      </w:tr>
      <w:tr w:rsidR="0024353B" w:rsidRPr="00865F0C" w:rsidTr="0027580C">
        <w:tc>
          <w:tcPr>
            <w:tcW w:w="3508" w:type="dxa"/>
          </w:tcPr>
          <w:p w:rsidR="0024353B" w:rsidRPr="00A552E5" w:rsidRDefault="003F5F5D" w:rsidP="000752A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52E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Краткий анализ воспитательной практики</w:t>
            </w:r>
          </w:p>
        </w:tc>
        <w:tc>
          <w:tcPr>
            <w:tcW w:w="6381" w:type="dxa"/>
          </w:tcPr>
          <w:p w:rsidR="0024353B" w:rsidRPr="00A552E5" w:rsidRDefault="003F5F5D" w:rsidP="000752AB">
            <w:pPr>
              <w:pStyle w:val="13"/>
              <w:ind w:firstLine="0"/>
              <w:jc w:val="both"/>
            </w:pPr>
            <w:r w:rsidRPr="00A552E5">
              <w:t>Представлен в приложении № 1 к Паспорту воспитательной практики</w:t>
            </w:r>
          </w:p>
        </w:tc>
      </w:tr>
      <w:tr w:rsidR="0024353B" w:rsidRPr="00865F0C" w:rsidTr="0027580C">
        <w:tc>
          <w:tcPr>
            <w:tcW w:w="3508" w:type="dxa"/>
          </w:tcPr>
          <w:p w:rsidR="0024353B" w:rsidRPr="00A552E5" w:rsidRDefault="003F5F5D" w:rsidP="000752AB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52E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Технологии и методы реализации воспитательной практики</w:t>
            </w:r>
          </w:p>
        </w:tc>
        <w:tc>
          <w:tcPr>
            <w:tcW w:w="6381" w:type="dxa"/>
          </w:tcPr>
          <w:p w:rsidR="0024353B" w:rsidRPr="00A552E5" w:rsidRDefault="003F5F5D" w:rsidP="000752AB">
            <w:pPr>
              <w:pStyle w:val="13"/>
              <w:ind w:firstLine="0"/>
              <w:jc w:val="both"/>
              <w:rPr>
                <w:b/>
                <w:color w:val="000000"/>
              </w:rPr>
            </w:pPr>
            <w:r w:rsidRPr="00A552E5">
              <w:rPr>
                <w:b/>
                <w:color w:val="000000"/>
              </w:rPr>
              <w:t>Технологии:</w:t>
            </w:r>
          </w:p>
          <w:p w:rsidR="0024353B" w:rsidRPr="00A552E5" w:rsidRDefault="003F5F5D" w:rsidP="000752AB">
            <w:pPr>
              <w:pStyle w:val="13"/>
              <w:ind w:firstLine="0"/>
              <w:jc w:val="both"/>
              <w:rPr>
                <w:color w:val="000000"/>
              </w:rPr>
            </w:pPr>
            <w:r w:rsidRPr="00A552E5">
              <w:rPr>
                <w:color w:val="000000"/>
              </w:rPr>
              <w:t>- технология раннего выявления семейного неблагополучия</w:t>
            </w:r>
          </w:p>
          <w:p w:rsidR="0024353B" w:rsidRPr="00A552E5" w:rsidRDefault="003F5F5D" w:rsidP="000752AB">
            <w:pPr>
              <w:pStyle w:val="13"/>
              <w:ind w:firstLine="0"/>
              <w:jc w:val="both"/>
              <w:rPr>
                <w:color w:val="000000"/>
              </w:rPr>
            </w:pPr>
            <w:r w:rsidRPr="00A552E5">
              <w:rPr>
                <w:color w:val="000000"/>
              </w:rPr>
              <w:t xml:space="preserve">- </w:t>
            </w:r>
            <w:r w:rsidR="008E7E7B">
              <w:rPr>
                <w:color w:val="000000"/>
              </w:rPr>
              <w:t>т</w:t>
            </w:r>
            <w:r w:rsidR="00A552E5">
              <w:rPr>
                <w:color w:val="000000"/>
              </w:rPr>
              <w:t xml:space="preserve">ехнология </w:t>
            </w:r>
            <w:r w:rsidRPr="00A552E5">
              <w:rPr>
                <w:color w:val="000000"/>
              </w:rPr>
              <w:t>непрерывного социального сопровождения</w:t>
            </w:r>
          </w:p>
          <w:p w:rsidR="0024353B" w:rsidRPr="00A552E5" w:rsidRDefault="003F5F5D" w:rsidP="000752AB">
            <w:pPr>
              <w:pStyle w:val="13"/>
              <w:ind w:firstLine="0"/>
              <w:jc w:val="both"/>
              <w:rPr>
                <w:b/>
                <w:color w:val="000000"/>
              </w:rPr>
            </w:pPr>
            <w:r w:rsidRPr="00A552E5">
              <w:rPr>
                <w:b/>
                <w:color w:val="000000"/>
              </w:rPr>
              <w:t>Методы:</w:t>
            </w:r>
          </w:p>
          <w:p w:rsidR="0024353B" w:rsidRPr="00A552E5" w:rsidRDefault="003F5F5D" w:rsidP="000752AB">
            <w:pPr>
              <w:pStyle w:val="ae"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52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r w:rsidRPr="00A552E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«Семейные групповые конференции»</w:t>
            </w:r>
          </w:p>
          <w:p w:rsidR="0024353B" w:rsidRPr="00A552E5" w:rsidRDefault="003F5F5D" w:rsidP="000752AB">
            <w:pPr>
              <w:pStyle w:val="ae"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552E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 «ШВР»</w:t>
            </w:r>
          </w:p>
          <w:p w:rsidR="0024353B" w:rsidRPr="00A552E5" w:rsidRDefault="0027580C" w:rsidP="000752AB">
            <w:pPr>
              <w:pStyle w:val="13"/>
              <w:ind w:firstLine="0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Формы работы по программе:</w:t>
            </w:r>
            <w:r w:rsidR="003F5F5D" w:rsidRPr="00A552E5">
              <w:rPr>
                <w:bCs/>
                <w:color w:val="000000"/>
              </w:rPr>
              <w:t>профилактические беседы, конс</w:t>
            </w:r>
            <w:r w:rsidR="003F5F5D" w:rsidRPr="00A552E5">
              <w:rPr>
                <w:color w:val="000000"/>
              </w:rPr>
              <w:t>ультации, презентации</w:t>
            </w:r>
            <w:r w:rsidR="003F5F5D" w:rsidRPr="00A552E5">
              <w:rPr>
                <w:color w:val="000000"/>
                <w:u w:val="single"/>
              </w:rPr>
              <w:t>,</w:t>
            </w:r>
            <w:r w:rsidR="003F5F5D" w:rsidRPr="00A552E5">
              <w:rPr>
                <w:color w:val="000000"/>
              </w:rPr>
              <w:t xml:space="preserve"> конкурсы, викторины, игры, праздники, выступления, дискуссии, круглые столы, конференции; встречи с членами субъектов профилактики.</w:t>
            </w:r>
          </w:p>
        </w:tc>
      </w:tr>
      <w:tr w:rsidR="0024353B" w:rsidRPr="00865F0C" w:rsidTr="0027580C">
        <w:tc>
          <w:tcPr>
            <w:tcW w:w="3508" w:type="dxa"/>
          </w:tcPr>
          <w:p w:rsidR="0024353B" w:rsidRPr="00A552E5" w:rsidRDefault="003F5F5D" w:rsidP="000752A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52E5">
              <w:rPr>
                <w:rFonts w:ascii="Times New Roman" w:eastAsia="Calibri" w:hAnsi="Times New Roman" w:cs="Times New Roman"/>
                <w:sz w:val="28"/>
                <w:szCs w:val="28"/>
              </w:rPr>
              <w:t>Ресурсы, необходимые для реализации воспитательной практики</w:t>
            </w:r>
          </w:p>
        </w:tc>
        <w:tc>
          <w:tcPr>
            <w:tcW w:w="6381" w:type="dxa"/>
          </w:tcPr>
          <w:p w:rsidR="0024353B" w:rsidRPr="00A552E5" w:rsidRDefault="003F5F5D" w:rsidP="000752A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2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Информационные:</w:t>
            </w:r>
          </w:p>
          <w:p w:rsidR="0024353B" w:rsidRPr="00A552E5" w:rsidRDefault="003F5F5D" w:rsidP="000752A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2E5">
              <w:rPr>
                <w:rFonts w:ascii="Times New Roman" w:eastAsia="Calibri" w:hAnsi="Times New Roman" w:cs="Times New Roman"/>
                <w:sz w:val="28"/>
                <w:szCs w:val="28"/>
              </w:rPr>
              <w:t>сайт школы; социальные сети района; средства массовой информации;</w:t>
            </w:r>
          </w:p>
          <w:p w:rsidR="0024353B" w:rsidRPr="00A552E5" w:rsidRDefault="003F5F5D" w:rsidP="000752A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2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Трудовые:</w:t>
            </w:r>
          </w:p>
          <w:p w:rsidR="0024353B" w:rsidRPr="00A552E5" w:rsidRDefault="003F5F5D" w:rsidP="000752A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2E5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 школы, советник директора по воспитанию, педагог-психолог, учителя, учащиеся, родители;</w:t>
            </w:r>
          </w:p>
          <w:p w:rsidR="0024353B" w:rsidRPr="00A552E5" w:rsidRDefault="003F5F5D" w:rsidP="000752A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2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Технические:</w:t>
            </w:r>
          </w:p>
          <w:p w:rsidR="0024353B" w:rsidRPr="00A552E5" w:rsidRDefault="008E7E7B" w:rsidP="000752AB">
            <w:pPr>
              <w:pStyle w:val="13"/>
              <w:ind w:firstLine="0"/>
              <w:jc w:val="both"/>
            </w:pPr>
            <w:r>
              <w:t>к</w:t>
            </w:r>
            <w:r w:rsidR="003F5F5D" w:rsidRPr="00A552E5">
              <w:t xml:space="preserve">омпьютер, интерактивный экран, школьный музей, колонки, цветной принтер, сканер, магнитная доска </w:t>
            </w:r>
          </w:p>
        </w:tc>
      </w:tr>
      <w:tr w:rsidR="0024353B" w:rsidRPr="00865F0C" w:rsidTr="0027580C">
        <w:tc>
          <w:tcPr>
            <w:tcW w:w="3508" w:type="dxa"/>
          </w:tcPr>
          <w:p w:rsidR="0024353B" w:rsidRPr="00A552E5" w:rsidRDefault="003F5F5D" w:rsidP="000752A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52E5">
              <w:rPr>
                <w:rFonts w:ascii="Times New Roman" w:eastAsia="Calibri" w:hAnsi="Times New Roman" w:cs="Times New Roman"/>
                <w:sz w:val="28"/>
                <w:szCs w:val="28"/>
              </w:rPr>
              <w:t>Период реализации воспитательной практики</w:t>
            </w:r>
          </w:p>
        </w:tc>
        <w:tc>
          <w:tcPr>
            <w:tcW w:w="6381" w:type="dxa"/>
          </w:tcPr>
          <w:p w:rsidR="0024353B" w:rsidRPr="00A552E5" w:rsidRDefault="003F5F5D" w:rsidP="000752AB">
            <w:pPr>
              <w:pStyle w:val="13"/>
              <w:ind w:firstLine="0"/>
              <w:jc w:val="both"/>
            </w:pPr>
            <w:r w:rsidRPr="00A552E5">
              <w:t>Период: 02.09.2024-31.05.2025 г.г.</w:t>
            </w:r>
          </w:p>
          <w:p w:rsidR="0024353B" w:rsidRPr="00A552E5" w:rsidRDefault="003F5F5D" w:rsidP="000752AB">
            <w:pPr>
              <w:pStyle w:val="13"/>
              <w:ind w:firstLine="0"/>
              <w:jc w:val="both"/>
            </w:pPr>
            <w:r w:rsidRPr="00A552E5">
              <w:t xml:space="preserve">В приложении № 2 к Паспорту воспитательной практики представлен план-график реализации воспитательной практики по Диаграмме </w:t>
            </w:r>
            <w:proofErr w:type="spellStart"/>
            <w:r w:rsidRPr="00A552E5">
              <w:t>Ганта</w:t>
            </w:r>
            <w:proofErr w:type="spellEnd"/>
            <w:r w:rsidR="0027580C">
              <w:t>.</w:t>
            </w:r>
          </w:p>
        </w:tc>
      </w:tr>
      <w:tr w:rsidR="0024353B" w:rsidRPr="00865F0C" w:rsidTr="0027580C">
        <w:tc>
          <w:tcPr>
            <w:tcW w:w="3508" w:type="dxa"/>
          </w:tcPr>
          <w:p w:rsidR="0024353B" w:rsidRPr="00A552E5" w:rsidRDefault="003F5F5D" w:rsidP="000752A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52E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Ожидаемые результаты воспитательной практики</w:t>
            </w:r>
          </w:p>
        </w:tc>
        <w:tc>
          <w:tcPr>
            <w:tcW w:w="6381" w:type="dxa"/>
          </w:tcPr>
          <w:p w:rsidR="0024353B" w:rsidRPr="00A552E5" w:rsidRDefault="003F5F5D" w:rsidP="000752AB">
            <w:pPr>
              <w:pStyle w:val="af"/>
              <w:spacing w:beforeAutospacing="0" w:after="0" w:afterAutospacing="0" w:line="360" w:lineRule="auto"/>
              <w:contextualSpacing/>
              <w:jc w:val="both"/>
              <w:rPr>
                <w:sz w:val="28"/>
                <w:szCs w:val="28"/>
              </w:rPr>
            </w:pPr>
            <w:r w:rsidRPr="00A552E5">
              <w:rPr>
                <w:sz w:val="28"/>
                <w:szCs w:val="28"/>
              </w:rPr>
              <w:t>1.</w:t>
            </w:r>
            <w:r w:rsidR="0018694F" w:rsidRPr="00A552E5">
              <w:rPr>
                <w:sz w:val="28"/>
                <w:szCs w:val="28"/>
              </w:rPr>
              <w:t>У</w:t>
            </w:r>
            <w:r w:rsidRPr="00A552E5">
              <w:rPr>
                <w:sz w:val="28"/>
                <w:szCs w:val="28"/>
              </w:rPr>
              <w:t>меньшение количества несовершеннолетних «группы риска»;</w:t>
            </w:r>
          </w:p>
          <w:p w:rsidR="0024353B" w:rsidRPr="00A552E5" w:rsidRDefault="0018694F" w:rsidP="000752AB">
            <w:pPr>
              <w:pStyle w:val="af"/>
              <w:spacing w:beforeAutospacing="0" w:after="0" w:afterAutospacing="0" w:line="360" w:lineRule="auto"/>
              <w:contextualSpacing/>
              <w:jc w:val="both"/>
              <w:rPr>
                <w:sz w:val="28"/>
                <w:szCs w:val="28"/>
              </w:rPr>
            </w:pPr>
            <w:r w:rsidRPr="00A552E5">
              <w:rPr>
                <w:sz w:val="28"/>
                <w:szCs w:val="28"/>
              </w:rPr>
              <w:t>2.С</w:t>
            </w:r>
            <w:r w:rsidR="003F5F5D" w:rsidRPr="00A552E5">
              <w:rPr>
                <w:sz w:val="28"/>
                <w:szCs w:val="28"/>
              </w:rPr>
              <w:t>нижение уровня проявления агрессии несовершеннолетних и овладение детьми способами бесконфликтного взаимодействия;</w:t>
            </w:r>
          </w:p>
          <w:p w:rsidR="0024353B" w:rsidRPr="00A552E5" w:rsidRDefault="0027580C" w:rsidP="000752AB">
            <w:pPr>
              <w:pStyle w:val="af"/>
              <w:spacing w:beforeAutospacing="0" w:after="0" w:afterAutospacing="0" w:line="360" w:lineRule="auto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18694F" w:rsidRPr="00A552E5">
              <w:rPr>
                <w:sz w:val="28"/>
                <w:szCs w:val="28"/>
              </w:rPr>
              <w:t>Ф</w:t>
            </w:r>
            <w:r w:rsidR="003F5F5D" w:rsidRPr="00A552E5">
              <w:rPr>
                <w:sz w:val="28"/>
                <w:szCs w:val="28"/>
              </w:rPr>
              <w:t>ормирование навыков</w:t>
            </w:r>
            <w:r w:rsidR="00A456DB">
              <w:rPr>
                <w:sz w:val="28"/>
                <w:szCs w:val="28"/>
              </w:rPr>
              <w:t xml:space="preserve"> конструктивного взаимодействия</w:t>
            </w:r>
            <w:r w:rsidR="003F5F5D" w:rsidRPr="00A552E5">
              <w:rPr>
                <w:sz w:val="28"/>
                <w:szCs w:val="28"/>
              </w:rPr>
              <w:t>в системе детско-родительских отношений;</w:t>
            </w:r>
          </w:p>
          <w:p w:rsidR="0024353B" w:rsidRPr="00A552E5" w:rsidRDefault="0027580C" w:rsidP="000752AB">
            <w:pPr>
              <w:pStyle w:val="af"/>
              <w:spacing w:beforeAutospacing="0" w:after="0" w:afterAutospacing="0" w:line="360" w:lineRule="auto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18694F" w:rsidRPr="00A552E5">
              <w:rPr>
                <w:sz w:val="28"/>
                <w:szCs w:val="28"/>
              </w:rPr>
              <w:t>У</w:t>
            </w:r>
            <w:r w:rsidR="003F5F5D" w:rsidRPr="00A552E5">
              <w:rPr>
                <w:sz w:val="28"/>
                <w:szCs w:val="28"/>
              </w:rPr>
              <w:t xml:space="preserve">меньшение количества несовершеннолетних </w:t>
            </w:r>
            <w:r w:rsidR="008E7E7B">
              <w:rPr>
                <w:sz w:val="28"/>
                <w:szCs w:val="28"/>
              </w:rPr>
              <w:t xml:space="preserve">             </w:t>
            </w:r>
            <w:r w:rsidR="003F5F5D" w:rsidRPr="00A552E5">
              <w:rPr>
                <w:sz w:val="28"/>
                <w:szCs w:val="28"/>
              </w:rPr>
              <w:t>с отклоняющимся поведением;</w:t>
            </w:r>
          </w:p>
          <w:p w:rsidR="0024353B" w:rsidRPr="00A552E5" w:rsidRDefault="0018694F" w:rsidP="000752AB">
            <w:pPr>
              <w:pStyle w:val="af"/>
              <w:spacing w:beforeAutospacing="0" w:after="0" w:afterAutospacing="0" w:line="360" w:lineRule="auto"/>
              <w:contextualSpacing/>
              <w:jc w:val="both"/>
              <w:rPr>
                <w:sz w:val="28"/>
                <w:szCs w:val="28"/>
              </w:rPr>
            </w:pPr>
            <w:r w:rsidRPr="00A552E5">
              <w:rPr>
                <w:sz w:val="28"/>
                <w:szCs w:val="28"/>
              </w:rPr>
              <w:t>5. Б</w:t>
            </w:r>
            <w:r w:rsidR="003F5F5D" w:rsidRPr="00A552E5">
              <w:rPr>
                <w:sz w:val="28"/>
                <w:szCs w:val="28"/>
              </w:rPr>
              <w:t>лагополучное прох</w:t>
            </w:r>
            <w:r w:rsidR="00A456DB">
              <w:rPr>
                <w:sz w:val="28"/>
                <w:szCs w:val="28"/>
              </w:rPr>
              <w:t>ождение социализации подростков</w:t>
            </w:r>
            <w:r w:rsidR="003F5F5D" w:rsidRPr="00A552E5">
              <w:rPr>
                <w:sz w:val="28"/>
                <w:szCs w:val="28"/>
              </w:rPr>
              <w:t>в обществе;</w:t>
            </w:r>
          </w:p>
          <w:p w:rsidR="0024353B" w:rsidRPr="00A552E5" w:rsidRDefault="0018694F" w:rsidP="000752AB">
            <w:pPr>
              <w:pStyle w:val="af"/>
              <w:spacing w:beforeAutospacing="0" w:after="0" w:afterAutospacing="0" w:line="360" w:lineRule="auto"/>
              <w:contextualSpacing/>
              <w:jc w:val="both"/>
              <w:rPr>
                <w:sz w:val="28"/>
                <w:szCs w:val="28"/>
              </w:rPr>
            </w:pPr>
            <w:r w:rsidRPr="00A552E5">
              <w:rPr>
                <w:sz w:val="28"/>
                <w:szCs w:val="28"/>
              </w:rPr>
              <w:t>6. Ф</w:t>
            </w:r>
            <w:r w:rsidR="003F5F5D" w:rsidRPr="00A552E5">
              <w:rPr>
                <w:sz w:val="28"/>
                <w:szCs w:val="28"/>
              </w:rPr>
              <w:t xml:space="preserve">ормирование негативного отношения </w:t>
            </w:r>
            <w:r w:rsidR="008E7E7B">
              <w:rPr>
                <w:sz w:val="28"/>
                <w:szCs w:val="28"/>
              </w:rPr>
              <w:t xml:space="preserve">                    </w:t>
            </w:r>
            <w:r w:rsidR="003F5F5D" w:rsidRPr="00A552E5">
              <w:rPr>
                <w:sz w:val="28"/>
                <w:szCs w:val="28"/>
              </w:rPr>
              <w:t>к злоупотреблениям и положительно устойчивого отношения к здоровому образу жизни;</w:t>
            </w:r>
          </w:p>
          <w:p w:rsidR="0024353B" w:rsidRPr="00A552E5" w:rsidRDefault="0018694F" w:rsidP="000752AB">
            <w:pPr>
              <w:pStyle w:val="af"/>
              <w:spacing w:beforeAutospacing="0" w:after="0" w:afterAutospacing="0" w:line="360" w:lineRule="auto"/>
              <w:contextualSpacing/>
              <w:jc w:val="both"/>
              <w:rPr>
                <w:sz w:val="28"/>
                <w:szCs w:val="28"/>
              </w:rPr>
            </w:pPr>
            <w:r w:rsidRPr="00A552E5">
              <w:rPr>
                <w:sz w:val="28"/>
                <w:szCs w:val="28"/>
              </w:rPr>
              <w:t>7. У</w:t>
            </w:r>
            <w:r w:rsidR="00A456DB">
              <w:rPr>
                <w:sz w:val="28"/>
                <w:szCs w:val="28"/>
              </w:rPr>
              <w:t>меньшение количества</w:t>
            </w:r>
            <w:r w:rsidR="0027580C">
              <w:rPr>
                <w:sz w:val="28"/>
                <w:szCs w:val="28"/>
              </w:rPr>
              <w:t xml:space="preserve"> подростков, склонных</w:t>
            </w:r>
            <w:r w:rsidR="003F5F5D" w:rsidRPr="00A552E5">
              <w:rPr>
                <w:sz w:val="28"/>
                <w:szCs w:val="28"/>
              </w:rPr>
              <w:t>к суицидальным проявлениям, отсутствие суицидальных попыток среди подростков.</w:t>
            </w:r>
          </w:p>
        </w:tc>
      </w:tr>
      <w:tr w:rsidR="0024353B" w:rsidRPr="00865F0C" w:rsidTr="0027580C">
        <w:tc>
          <w:tcPr>
            <w:tcW w:w="9889" w:type="dxa"/>
            <w:gridSpan w:val="2"/>
          </w:tcPr>
          <w:p w:rsidR="0024353B" w:rsidRPr="00A552E5" w:rsidRDefault="003F5F5D" w:rsidP="00A552E5">
            <w:pPr>
              <w:pStyle w:val="13"/>
              <w:ind w:firstLine="709"/>
              <w:jc w:val="both"/>
            </w:pPr>
            <w:r w:rsidRPr="00A552E5">
              <w:t>Описание воспитательной практики:</w:t>
            </w:r>
          </w:p>
          <w:p w:rsidR="0024353B" w:rsidRPr="00A552E5" w:rsidRDefault="003F5F5D" w:rsidP="00A552E5">
            <w:pPr>
              <w:tabs>
                <w:tab w:val="left" w:pos="851"/>
                <w:tab w:val="left" w:pos="1134"/>
                <w:tab w:val="left" w:pos="1362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5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 годы работы в школе накоплен положительный опыт работы </w:t>
            </w:r>
            <w:r w:rsidR="008E7E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</w:t>
            </w:r>
            <w:r w:rsidRPr="00A55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создании системы профилактики правонарушений обучающихся в различных формах деятельности: организация внеурочной деятельности и летнего отдыха, работа в трудовых бригадах, активное участие в общественной деятельности района в рамках участия в различных конкурсах, акциях, проектах. В школе создан Совет профилактики и штаб воспитательной работы, на заседаниях которого рассматриваются вопросы профилактики правонарушений и безнадзорности. На совет профилактики приглашаются обучающиеся и их родители, нуждающиеся педагогической помощи. Разработано Положение </w:t>
            </w:r>
            <w:r w:rsidR="008E7E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</w:t>
            </w:r>
            <w:r w:rsidRPr="00A55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 порядке постановки обучающихся на внутришкольный контроль и снятие </w:t>
            </w:r>
            <w:r w:rsidR="008E7E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</w:t>
            </w:r>
            <w:r w:rsidRPr="00A55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 учета, составлен план совместной работы с отделом МВД России </w:t>
            </w:r>
            <w:r w:rsidR="008E7E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</w:t>
            </w:r>
            <w:r w:rsidRPr="00A55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по </w:t>
            </w:r>
            <w:proofErr w:type="spellStart"/>
            <w:r w:rsidRPr="00A55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Балтасинскому</w:t>
            </w:r>
            <w:proofErr w:type="spellEnd"/>
            <w:r w:rsidRPr="00A55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району, осуществляющим сопровождения школы, определены источники воспитательного влияния на несовершеннолетних. </w:t>
            </w:r>
          </w:p>
          <w:p w:rsidR="0024353B" w:rsidRPr="00A552E5" w:rsidRDefault="003F5F5D" w:rsidP="00A552E5">
            <w:pPr>
              <w:tabs>
                <w:tab w:val="left" w:pos="851"/>
                <w:tab w:val="left" w:pos="1134"/>
                <w:tab w:val="left" w:pos="1362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5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Ведущую роль в работе с детьми, оказавшимися в трудной жизненной ситуации, отводится психологической службе, советнику директора </w:t>
            </w:r>
            <w:r w:rsidR="008E7E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</w:t>
            </w:r>
            <w:r w:rsidRPr="00A55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воспитанию, заместителю дирек</w:t>
            </w:r>
            <w:r w:rsidR="00A55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тора по воспитательной работы, медицинскому работнику</w:t>
            </w:r>
            <w:r w:rsidRPr="00A55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классному руководителю. Бесконтрольность </w:t>
            </w:r>
            <w:r w:rsidR="008E7E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</w:t>
            </w:r>
            <w:r w:rsidRPr="00A55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 стороны родителей и безнадзорность могут привест</w:t>
            </w:r>
            <w:r w:rsidR="00A45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к правонарушениям, нужно помочь ребенку в</w:t>
            </w:r>
            <w:r w:rsidRPr="00A55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его жизненном самоопределении, он должен чувствовать рядом плечо старшего друга, готового прийти на помощь. Основными направлениями работы психолога, советника директора </w:t>
            </w:r>
            <w:r w:rsidR="008E7E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</w:t>
            </w:r>
            <w:r w:rsidRPr="00A55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 воспитанию, работающего с детьми, оказавшимися в трудной жизненной ситуации, являются: психодиагностика, психокоррекционная и развивающая работа, психологическое консультирование, психологическое просвещение, посещение ребенка по месту его жительства. </w:t>
            </w:r>
          </w:p>
          <w:p w:rsidR="0018694F" w:rsidRPr="00A552E5" w:rsidRDefault="003F5F5D" w:rsidP="00A552E5">
            <w:pPr>
              <w:tabs>
                <w:tab w:val="left" w:pos="851"/>
                <w:tab w:val="left" w:pos="1134"/>
                <w:tab w:val="left" w:pos="1362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5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Предметом особого внимания в школе является формирование системы дополнительного образования обучающихся. Внеурочная деятельность </w:t>
            </w:r>
            <w:r w:rsidR="008E7E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</w:t>
            </w:r>
            <w:r w:rsidRPr="00A55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 дополнительное образование в школе рассматриваются как важнейшие составляющие образовательного процесса, обеспечивающего развитие успешной личности. Это база для формирования досуговых предпочтений- хобби, что является расширением пространства самореализации личности </w:t>
            </w:r>
            <w:r w:rsidR="008E7E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</w:t>
            </w:r>
            <w:r w:rsidRPr="00A55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способ</w:t>
            </w:r>
            <w:r w:rsidR="00A45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</w:t>
            </w:r>
            <w:r w:rsidRPr="00A55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самовыражения.</w:t>
            </w:r>
          </w:p>
          <w:p w:rsidR="0024353B" w:rsidRPr="00A552E5" w:rsidRDefault="003F5F5D" w:rsidP="00A552E5">
            <w:pPr>
              <w:tabs>
                <w:tab w:val="left" w:pos="851"/>
                <w:tab w:val="left" w:pos="1134"/>
                <w:tab w:val="left" w:pos="1362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5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Основным принципом этого процесса является инициатива, идущая </w:t>
            </w:r>
            <w:r w:rsidR="008E7E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</w:t>
            </w:r>
            <w:r w:rsidRPr="00A55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 самих обучающихся и их включение во внеурочную деятельность </w:t>
            </w:r>
            <w:r w:rsidR="008E7E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</w:t>
            </w:r>
            <w:r w:rsidRPr="00A55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бесплатной основе. Для определения направления деятельности в рамках дополнительного образования, в школе проводится опрос и анкетирование участников образовательного процесса.</w:t>
            </w:r>
          </w:p>
        </w:tc>
      </w:tr>
    </w:tbl>
    <w:p w:rsidR="000752AB" w:rsidRDefault="000752AB" w:rsidP="00A552E5">
      <w:pPr>
        <w:pStyle w:val="ac"/>
        <w:spacing w:line="360" w:lineRule="auto"/>
        <w:ind w:firstLine="709"/>
        <w:jc w:val="right"/>
        <w:rPr>
          <w:sz w:val="24"/>
          <w:szCs w:val="24"/>
        </w:rPr>
      </w:pPr>
    </w:p>
    <w:p w:rsidR="000752AB" w:rsidRDefault="000752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br w:type="page"/>
      </w:r>
    </w:p>
    <w:p w:rsidR="0024353B" w:rsidRPr="00865F0C" w:rsidRDefault="003F5F5D" w:rsidP="00A552E5">
      <w:pPr>
        <w:pStyle w:val="ac"/>
        <w:spacing w:line="360" w:lineRule="auto"/>
        <w:ind w:firstLine="709"/>
        <w:jc w:val="right"/>
        <w:rPr>
          <w:sz w:val="24"/>
          <w:szCs w:val="24"/>
        </w:rPr>
      </w:pPr>
      <w:r w:rsidRPr="00865F0C">
        <w:rPr>
          <w:sz w:val="24"/>
          <w:szCs w:val="24"/>
        </w:rPr>
        <w:lastRenderedPageBreak/>
        <w:t>Приложение № 1</w:t>
      </w:r>
    </w:p>
    <w:p w:rsidR="0024353B" w:rsidRPr="00865F0C" w:rsidRDefault="003F5F5D" w:rsidP="00A552E5">
      <w:pPr>
        <w:pStyle w:val="ac"/>
        <w:spacing w:line="360" w:lineRule="auto"/>
        <w:ind w:firstLine="709"/>
        <w:jc w:val="right"/>
        <w:rPr>
          <w:sz w:val="24"/>
          <w:szCs w:val="24"/>
        </w:rPr>
      </w:pPr>
      <w:r w:rsidRPr="00865F0C">
        <w:rPr>
          <w:sz w:val="24"/>
          <w:szCs w:val="24"/>
        </w:rPr>
        <w:t>к Паспорту воспитательной практики</w:t>
      </w:r>
    </w:p>
    <w:p w:rsidR="0024353B" w:rsidRPr="000752AB" w:rsidRDefault="003F5F5D" w:rsidP="000752AB">
      <w:pPr>
        <w:pStyle w:val="13"/>
        <w:ind w:firstLine="426"/>
        <w:jc w:val="center"/>
        <w:rPr>
          <w:b/>
        </w:rPr>
      </w:pPr>
      <w:r w:rsidRPr="000752AB">
        <w:rPr>
          <w:b/>
        </w:rPr>
        <w:t>Краткий анализ воспитательной практики</w:t>
      </w:r>
    </w:p>
    <w:p w:rsidR="0024353B" w:rsidRPr="000752AB" w:rsidRDefault="003F5F5D" w:rsidP="000752AB">
      <w:pPr>
        <w:pStyle w:val="13"/>
        <w:ind w:firstLine="426"/>
        <w:jc w:val="center"/>
        <w:rPr>
          <w:b/>
        </w:rPr>
      </w:pPr>
      <w:r w:rsidRPr="000752AB">
        <w:rPr>
          <w:b/>
        </w:rPr>
        <w:t>«Мы вместе»</w:t>
      </w:r>
    </w:p>
    <w:tbl>
      <w:tblPr>
        <w:tblStyle w:val="af2"/>
        <w:tblW w:w="10031" w:type="dxa"/>
        <w:tblLayout w:type="fixed"/>
        <w:tblLook w:val="04A0" w:firstRow="1" w:lastRow="0" w:firstColumn="1" w:lastColumn="0" w:noHBand="0" w:noVBand="1"/>
      </w:tblPr>
      <w:tblGrid>
        <w:gridCol w:w="5210"/>
        <w:gridCol w:w="4821"/>
      </w:tblGrid>
      <w:tr w:rsidR="0024353B" w:rsidRPr="000752AB" w:rsidTr="000752AB">
        <w:tc>
          <w:tcPr>
            <w:tcW w:w="5210" w:type="dxa"/>
          </w:tcPr>
          <w:p w:rsidR="0024353B" w:rsidRPr="000752AB" w:rsidRDefault="003F5F5D" w:rsidP="000752AB">
            <w:pPr>
              <w:pStyle w:val="13"/>
              <w:ind w:firstLine="426"/>
              <w:jc w:val="center"/>
              <w:rPr>
                <w:b/>
              </w:rPr>
            </w:pPr>
            <w:r w:rsidRPr="000752AB">
              <w:rPr>
                <w:b/>
              </w:rPr>
              <w:t>Внутренние факторы</w:t>
            </w:r>
          </w:p>
        </w:tc>
        <w:tc>
          <w:tcPr>
            <w:tcW w:w="4821" w:type="dxa"/>
          </w:tcPr>
          <w:p w:rsidR="0024353B" w:rsidRPr="000752AB" w:rsidRDefault="003F5F5D" w:rsidP="000752AB">
            <w:pPr>
              <w:pStyle w:val="13"/>
              <w:ind w:firstLine="426"/>
              <w:jc w:val="center"/>
              <w:rPr>
                <w:b/>
              </w:rPr>
            </w:pPr>
            <w:r w:rsidRPr="000752AB">
              <w:rPr>
                <w:b/>
              </w:rPr>
              <w:t>Внешние факторы</w:t>
            </w:r>
          </w:p>
        </w:tc>
      </w:tr>
      <w:tr w:rsidR="0024353B" w:rsidRPr="000752AB" w:rsidTr="000752AB">
        <w:tc>
          <w:tcPr>
            <w:tcW w:w="5210" w:type="dxa"/>
          </w:tcPr>
          <w:p w:rsidR="0024353B" w:rsidRPr="000752AB" w:rsidRDefault="003F5F5D" w:rsidP="000752AB">
            <w:pPr>
              <w:pStyle w:val="13"/>
              <w:ind w:firstLine="426"/>
              <w:jc w:val="center"/>
              <w:rPr>
                <w:i/>
              </w:rPr>
            </w:pPr>
            <w:r w:rsidRPr="000752AB">
              <w:rPr>
                <w:i/>
              </w:rPr>
              <w:t>Сильные стороны</w:t>
            </w:r>
          </w:p>
        </w:tc>
        <w:tc>
          <w:tcPr>
            <w:tcW w:w="4821" w:type="dxa"/>
          </w:tcPr>
          <w:p w:rsidR="0024353B" w:rsidRPr="000752AB" w:rsidRDefault="003F5F5D" w:rsidP="000752AB">
            <w:pPr>
              <w:pStyle w:val="13"/>
              <w:ind w:firstLine="426"/>
              <w:jc w:val="center"/>
              <w:rPr>
                <w:i/>
              </w:rPr>
            </w:pPr>
            <w:r w:rsidRPr="000752AB">
              <w:rPr>
                <w:i/>
              </w:rPr>
              <w:t>Возможности</w:t>
            </w:r>
          </w:p>
        </w:tc>
      </w:tr>
      <w:tr w:rsidR="0024353B" w:rsidRPr="000752AB" w:rsidTr="000752AB">
        <w:tc>
          <w:tcPr>
            <w:tcW w:w="5210" w:type="dxa"/>
          </w:tcPr>
          <w:p w:rsidR="0024353B" w:rsidRPr="000752AB" w:rsidRDefault="003F5F5D" w:rsidP="000752AB">
            <w:pPr>
              <w:shd w:val="clear" w:color="auto" w:fill="FFFFFF"/>
              <w:spacing w:after="0" w:line="36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1.Профилактика правонарушений несовершеннолетних является одним из важных направлений воспитательной работы школы. </w:t>
            </w:r>
          </w:p>
          <w:p w:rsidR="0024353B" w:rsidRPr="000752AB" w:rsidRDefault="003F5F5D" w:rsidP="000752AB">
            <w:pPr>
              <w:shd w:val="clear" w:color="auto" w:fill="FFFFFF"/>
              <w:spacing w:after="0" w:line="36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Беседы, классные часы. Наблюдение, опрос, анкетирование. Сюжетно-ролевые психологические игры и упражнения. Просмотр видеосюжетов, мультипликационных и художественных фильмов, театрализованных представлений. Чтение художественной литературы. Организация внеурочной деятельности.</w:t>
            </w:r>
          </w:p>
          <w:p w:rsidR="0024353B" w:rsidRPr="000752AB" w:rsidRDefault="003F5F5D" w:rsidP="000752AB">
            <w:pPr>
              <w:shd w:val="clear" w:color="auto" w:fill="FFFFFF"/>
              <w:spacing w:after="0" w:line="36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Диагностические процедуры. Беседы, классные часы с приглашением специалистов: медицинских работников, работников правоохранительных органов, ит.д. </w:t>
            </w:r>
          </w:p>
          <w:p w:rsidR="0024353B" w:rsidRPr="000752AB" w:rsidRDefault="003F5F5D" w:rsidP="000752AB">
            <w:pPr>
              <w:shd w:val="clear" w:color="auto" w:fill="FFFFFF"/>
              <w:spacing w:after="0" w:line="36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Привлечение родителей к участию в общешкольных мероприятиях. </w:t>
            </w:r>
          </w:p>
          <w:p w:rsidR="0024353B" w:rsidRDefault="003F5F5D" w:rsidP="000752AB">
            <w:pPr>
              <w:shd w:val="clear" w:color="auto" w:fill="FFFFFF"/>
              <w:spacing w:after="0" w:line="36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Приучать ребенка к правилам жизни в обществе.</w:t>
            </w:r>
          </w:p>
          <w:p w:rsidR="008E7E7B" w:rsidRDefault="008E7E7B" w:rsidP="000752AB">
            <w:pPr>
              <w:shd w:val="clear" w:color="auto" w:fill="FFFFFF"/>
              <w:spacing w:after="0" w:line="36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E7E7B" w:rsidRPr="000752AB" w:rsidRDefault="008E7E7B" w:rsidP="000752AB">
            <w:pPr>
              <w:shd w:val="clear" w:color="auto" w:fill="FFFFFF"/>
              <w:spacing w:after="0" w:line="36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21" w:type="dxa"/>
          </w:tcPr>
          <w:p w:rsidR="000752AB" w:rsidRPr="000752AB" w:rsidRDefault="003F5F5D" w:rsidP="000752AB">
            <w:pPr>
              <w:spacing w:after="0" w:line="36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1.Повышения чувствительность к внешним воздействиям. Ведущая учебная деятельность. Преобладание мотив интереса, любознательность, стремление добиться одобрения со стороны взрослых. Самооценка, уверенность в себ</w:t>
            </w:r>
            <w:r w:rsidR="00075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 формируется в деятельности.</w:t>
            </w:r>
          </w:p>
          <w:p w:rsidR="0024353B" w:rsidRDefault="0024353B" w:rsidP="000752AB">
            <w:pPr>
              <w:spacing w:after="0" w:line="360" w:lineRule="auto"/>
              <w:ind w:left="36"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52AB" w:rsidRPr="000752AB" w:rsidRDefault="000752AB" w:rsidP="000752AB">
            <w:pPr>
              <w:spacing w:after="0" w:line="360" w:lineRule="auto"/>
              <w:ind w:left="36"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4353B" w:rsidRPr="000752AB" w:rsidRDefault="0024353B" w:rsidP="000752AB">
            <w:pPr>
              <w:spacing w:after="0" w:line="360" w:lineRule="auto"/>
              <w:ind w:left="36"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4353B" w:rsidRPr="000752AB" w:rsidRDefault="0024353B" w:rsidP="000752AB">
            <w:pPr>
              <w:spacing w:after="0" w:line="360" w:lineRule="auto"/>
              <w:ind w:left="36"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4353B" w:rsidRPr="000752AB" w:rsidRDefault="0024353B" w:rsidP="000752AB">
            <w:pPr>
              <w:spacing w:after="0" w:line="360" w:lineRule="auto"/>
              <w:ind w:left="36"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4353B" w:rsidRPr="000752AB" w:rsidRDefault="003F5F5D" w:rsidP="000752AB">
            <w:pPr>
              <w:spacing w:after="0" w:line="36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2.Формирует чувство взрослости.  Проявление активности, инициативы, творчества в организации и проведении музейных мероприятий.</w:t>
            </w:r>
          </w:p>
          <w:p w:rsidR="0024353B" w:rsidRPr="000752AB" w:rsidRDefault="0024353B" w:rsidP="000752AB">
            <w:pPr>
              <w:spacing w:after="0" w:line="36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4353B" w:rsidRPr="000752AB" w:rsidTr="000752AB">
        <w:tc>
          <w:tcPr>
            <w:tcW w:w="5210" w:type="dxa"/>
          </w:tcPr>
          <w:p w:rsidR="0024353B" w:rsidRPr="000752AB" w:rsidRDefault="003F5F5D" w:rsidP="000752AB">
            <w:pPr>
              <w:pStyle w:val="13"/>
              <w:ind w:firstLine="426"/>
              <w:jc w:val="center"/>
              <w:rPr>
                <w:i/>
              </w:rPr>
            </w:pPr>
            <w:r w:rsidRPr="000752AB">
              <w:rPr>
                <w:i/>
              </w:rPr>
              <w:lastRenderedPageBreak/>
              <w:t>Слабые стороны</w:t>
            </w:r>
          </w:p>
        </w:tc>
        <w:tc>
          <w:tcPr>
            <w:tcW w:w="4821" w:type="dxa"/>
          </w:tcPr>
          <w:p w:rsidR="0024353B" w:rsidRPr="000752AB" w:rsidRDefault="003F5F5D" w:rsidP="000752AB">
            <w:pPr>
              <w:pStyle w:val="13"/>
              <w:ind w:firstLine="426"/>
              <w:jc w:val="center"/>
              <w:rPr>
                <w:i/>
              </w:rPr>
            </w:pPr>
            <w:r w:rsidRPr="000752AB">
              <w:rPr>
                <w:i/>
              </w:rPr>
              <w:t>Риски</w:t>
            </w:r>
          </w:p>
        </w:tc>
      </w:tr>
      <w:tr w:rsidR="0024353B" w:rsidRPr="000752AB" w:rsidTr="000752AB">
        <w:tc>
          <w:tcPr>
            <w:tcW w:w="5210" w:type="dxa"/>
          </w:tcPr>
          <w:p w:rsidR="0024353B" w:rsidRPr="000752AB" w:rsidRDefault="003F5F5D" w:rsidP="008E7E7B">
            <w:pPr>
              <w:shd w:val="clear" w:color="auto" w:fill="FFFFFF"/>
              <w:spacing w:after="0" w:line="36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2A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075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Меняется система ценностей и интересов.</w:t>
            </w:r>
          </w:p>
        </w:tc>
        <w:tc>
          <w:tcPr>
            <w:tcW w:w="4821" w:type="dxa"/>
          </w:tcPr>
          <w:p w:rsidR="0024353B" w:rsidRPr="000752AB" w:rsidRDefault="003F5F5D" w:rsidP="000752AB">
            <w:pPr>
              <w:pStyle w:val="13"/>
              <w:ind w:firstLine="426"/>
              <w:jc w:val="both"/>
            </w:pPr>
            <w:r w:rsidRPr="000752AB">
              <w:t>1.</w:t>
            </w:r>
            <w:r w:rsidRPr="000752AB">
              <w:rPr>
                <w:color w:val="000000"/>
              </w:rPr>
              <w:t>Снижается учебная успеваемость, учеба отходит на второй план.</w:t>
            </w:r>
          </w:p>
        </w:tc>
      </w:tr>
    </w:tbl>
    <w:p w:rsidR="000752AB" w:rsidRDefault="000752AB" w:rsidP="000752AB">
      <w:pPr>
        <w:pStyle w:val="ac"/>
        <w:spacing w:line="360" w:lineRule="auto"/>
        <w:ind w:firstLine="426"/>
        <w:jc w:val="right"/>
        <w:rPr>
          <w:sz w:val="28"/>
          <w:szCs w:val="28"/>
        </w:rPr>
      </w:pPr>
    </w:p>
    <w:p w:rsidR="000752AB" w:rsidRDefault="000752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br w:type="page"/>
      </w:r>
    </w:p>
    <w:p w:rsidR="0024353B" w:rsidRPr="000752AB" w:rsidRDefault="003F5F5D" w:rsidP="000752AB">
      <w:pPr>
        <w:pStyle w:val="ac"/>
        <w:spacing w:line="360" w:lineRule="auto"/>
        <w:ind w:firstLine="426"/>
        <w:jc w:val="right"/>
        <w:rPr>
          <w:sz w:val="28"/>
          <w:szCs w:val="28"/>
        </w:rPr>
      </w:pPr>
      <w:r w:rsidRPr="000752AB">
        <w:rPr>
          <w:sz w:val="28"/>
          <w:szCs w:val="28"/>
        </w:rPr>
        <w:lastRenderedPageBreak/>
        <w:t>Приложение № 2</w:t>
      </w:r>
    </w:p>
    <w:p w:rsidR="0024353B" w:rsidRPr="000752AB" w:rsidRDefault="003F5F5D" w:rsidP="000752AB">
      <w:pPr>
        <w:pStyle w:val="ac"/>
        <w:spacing w:line="360" w:lineRule="auto"/>
        <w:ind w:firstLine="426"/>
        <w:jc w:val="right"/>
        <w:rPr>
          <w:sz w:val="28"/>
          <w:szCs w:val="28"/>
        </w:rPr>
      </w:pPr>
      <w:r w:rsidRPr="000752AB">
        <w:rPr>
          <w:sz w:val="28"/>
          <w:szCs w:val="28"/>
        </w:rPr>
        <w:t>к Паспорту воспитательной практики</w:t>
      </w:r>
    </w:p>
    <w:p w:rsidR="0024353B" w:rsidRPr="000752AB" w:rsidRDefault="003F5F5D" w:rsidP="000752AB">
      <w:pPr>
        <w:pStyle w:val="13"/>
        <w:ind w:firstLine="426"/>
        <w:jc w:val="center"/>
        <w:rPr>
          <w:b/>
        </w:rPr>
      </w:pPr>
      <w:r w:rsidRPr="000752AB">
        <w:rPr>
          <w:b/>
        </w:rPr>
        <w:t xml:space="preserve">План-график реализации воспитательной практики </w:t>
      </w:r>
    </w:p>
    <w:p w:rsidR="0024353B" w:rsidRPr="000752AB" w:rsidRDefault="003F5F5D" w:rsidP="000752AB">
      <w:pPr>
        <w:pStyle w:val="13"/>
        <w:ind w:firstLine="426"/>
        <w:jc w:val="center"/>
        <w:rPr>
          <w:b/>
        </w:rPr>
      </w:pPr>
      <w:r w:rsidRPr="000752AB">
        <w:rPr>
          <w:b/>
        </w:rPr>
        <w:t>«Мы вместе»</w:t>
      </w:r>
    </w:p>
    <w:tbl>
      <w:tblPr>
        <w:tblStyle w:val="af2"/>
        <w:tblW w:w="10158" w:type="dxa"/>
        <w:tblInd w:w="-127" w:type="dxa"/>
        <w:tblLayout w:type="fixed"/>
        <w:tblLook w:val="04A0" w:firstRow="1" w:lastRow="0" w:firstColumn="1" w:lastColumn="0" w:noHBand="0" w:noVBand="1"/>
      </w:tblPr>
      <w:tblGrid>
        <w:gridCol w:w="539"/>
        <w:gridCol w:w="3524"/>
        <w:gridCol w:w="1984"/>
        <w:gridCol w:w="1276"/>
        <w:gridCol w:w="1559"/>
        <w:gridCol w:w="1276"/>
      </w:tblGrid>
      <w:tr w:rsidR="0024353B" w:rsidRPr="000752AB" w:rsidTr="000752AB">
        <w:tc>
          <w:tcPr>
            <w:tcW w:w="539" w:type="dxa"/>
            <w:vMerge w:val="restart"/>
          </w:tcPr>
          <w:p w:rsidR="0024353B" w:rsidRPr="000752AB" w:rsidRDefault="003F5F5D" w:rsidP="000752AB">
            <w:pPr>
              <w:spacing w:after="0" w:line="360" w:lineRule="auto"/>
              <w:ind w:firstLine="42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52AB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24" w:type="dxa"/>
            <w:vMerge w:val="restart"/>
          </w:tcPr>
          <w:p w:rsidR="0024353B" w:rsidRPr="000752AB" w:rsidRDefault="003F5F5D" w:rsidP="000752AB">
            <w:pPr>
              <w:spacing w:after="0" w:line="360" w:lineRule="auto"/>
              <w:ind w:firstLine="42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52AB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этапа</w:t>
            </w:r>
          </w:p>
        </w:tc>
        <w:tc>
          <w:tcPr>
            <w:tcW w:w="1984" w:type="dxa"/>
            <w:vMerge w:val="restart"/>
          </w:tcPr>
          <w:p w:rsidR="0024353B" w:rsidRPr="000752AB" w:rsidRDefault="003F5F5D" w:rsidP="000752A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52AB">
              <w:rPr>
                <w:rFonts w:ascii="Times New Roman" w:eastAsia="Calibri" w:hAnsi="Times New Roman" w:cs="Times New Roman"/>
                <w:sz w:val="28"/>
                <w:szCs w:val="28"/>
              </w:rPr>
              <w:t>Длительность</w:t>
            </w:r>
          </w:p>
        </w:tc>
        <w:tc>
          <w:tcPr>
            <w:tcW w:w="4111" w:type="dxa"/>
            <w:gridSpan w:val="3"/>
          </w:tcPr>
          <w:p w:rsidR="0024353B" w:rsidRPr="000752AB" w:rsidRDefault="003F5F5D" w:rsidP="000752AB">
            <w:pPr>
              <w:spacing w:after="0" w:line="360" w:lineRule="auto"/>
              <w:ind w:firstLine="42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52AB">
              <w:rPr>
                <w:rFonts w:ascii="Times New Roman" w:eastAsia="Calibri" w:hAnsi="Times New Roman" w:cs="Times New Roman"/>
                <w:sz w:val="28"/>
                <w:szCs w:val="28"/>
              </w:rPr>
              <w:t>Временные рамки проекта (может указываться в днях, месяцах)</w:t>
            </w:r>
          </w:p>
        </w:tc>
      </w:tr>
      <w:tr w:rsidR="0018694F" w:rsidRPr="000752AB" w:rsidTr="000752AB">
        <w:tc>
          <w:tcPr>
            <w:tcW w:w="539" w:type="dxa"/>
            <w:vMerge/>
          </w:tcPr>
          <w:p w:rsidR="0018694F" w:rsidRPr="000752AB" w:rsidRDefault="0018694F" w:rsidP="000752AB">
            <w:pPr>
              <w:spacing w:after="0" w:line="360" w:lineRule="auto"/>
              <w:ind w:firstLine="426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24" w:type="dxa"/>
            <w:vMerge/>
          </w:tcPr>
          <w:p w:rsidR="0018694F" w:rsidRPr="000752AB" w:rsidRDefault="0018694F" w:rsidP="000752AB">
            <w:pPr>
              <w:spacing w:after="0" w:line="360" w:lineRule="auto"/>
              <w:ind w:firstLine="426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18694F" w:rsidRPr="000752AB" w:rsidRDefault="0018694F" w:rsidP="000752A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8694F" w:rsidRPr="000752AB" w:rsidRDefault="0018694F" w:rsidP="000752AB">
            <w:pPr>
              <w:spacing w:after="0" w:line="360" w:lineRule="auto"/>
              <w:ind w:firstLine="3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52AB">
              <w:rPr>
                <w:rFonts w:ascii="Times New Roman" w:eastAsia="Calibri" w:hAnsi="Times New Roman" w:cs="Times New Roman"/>
                <w:sz w:val="28"/>
                <w:szCs w:val="28"/>
              </w:rPr>
              <w:t>Период 1</w:t>
            </w:r>
          </w:p>
        </w:tc>
        <w:tc>
          <w:tcPr>
            <w:tcW w:w="1559" w:type="dxa"/>
          </w:tcPr>
          <w:p w:rsidR="0018694F" w:rsidRPr="000752AB" w:rsidRDefault="0018694F" w:rsidP="000752AB">
            <w:pPr>
              <w:spacing w:after="0" w:line="360" w:lineRule="auto"/>
              <w:ind w:firstLine="3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52AB">
              <w:rPr>
                <w:rFonts w:ascii="Times New Roman" w:eastAsia="Calibri" w:hAnsi="Times New Roman" w:cs="Times New Roman"/>
                <w:sz w:val="28"/>
                <w:szCs w:val="28"/>
              </w:rPr>
              <w:t>Период 2</w:t>
            </w:r>
          </w:p>
        </w:tc>
        <w:tc>
          <w:tcPr>
            <w:tcW w:w="1276" w:type="dxa"/>
          </w:tcPr>
          <w:p w:rsidR="0018694F" w:rsidRPr="000752AB" w:rsidRDefault="0018694F" w:rsidP="00947E8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52AB">
              <w:rPr>
                <w:rFonts w:ascii="Times New Roman" w:eastAsia="Calibri" w:hAnsi="Times New Roman" w:cs="Times New Roman"/>
                <w:sz w:val="28"/>
                <w:szCs w:val="28"/>
              </w:rPr>
              <w:t>Период 3</w:t>
            </w:r>
          </w:p>
        </w:tc>
      </w:tr>
      <w:tr w:rsidR="0018694F" w:rsidRPr="000752AB" w:rsidTr="000752AB">
        <w:tc>
          <w:tcPr>
            <w:tcW w:w="539" w:type="dxa"/>
          </w:tcPr>
          <w:p w:rsidR="0018694F" w:rsidRPr="000752AB" w:rsidRDefault="00947E8E" w:rsidP="0071659E">
            <w:pPr>
              <w:spacing w:after="0" w:line="360" w:lineRule="auto"/>
              <w:ind w:left="-157" w:firstLine="58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24" w:type="dxa"/>
            <w:vAlign w:val="center"/>
          </w:tcPr>
          <w:p w:rsidR="0018694F" w:rsidRPr="000752AB" w:rsidRDefault="0018694F" w:rsidP="000752AB">
            <w:pPr>
              <w:spacing w:after="0" w:line="360" w:lineRule="auto"/>
              <w:ind w:firstLine="42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52AB">
              <w:rPr>
                <w:rFonts w:ascii="Times New Roman" w:eastAsia="Calibri" w:hAnsi="Times New Roman" w:cs="Times New Roman"/>
                <w:sz w:val="28"/>
                <w:szCs w:val="28"/>
              </w:rPr>
              <w:t>Разработка и обсуждение прое</w:t>
            </w:r>
            <w:r w:rsidR="00B02B17" w:rsidRPr="000752AB">
              <w:rPr>
                <w:rFonts w:ascii="Times New Roman" w:eastAsia="Calibri" w:hAnsi="Times New Roman" w:cs="Times New Roman"/>
                <w:sz w:val="28"/>
                <w:szCs w:val="28"/>
              </w:rPr>
              <w:t>кта по профилактике правонаруше</w:t>
            </w:r>
            <w:r w:rsidRPr="000752AB">
              <w:rPr>
                <w:rFonts w:ascii="Times New Roman" w:eastAsia="Calibri" w:hAnsi="Times New Roman" w:cs="Times New Roman"/>
                <w:sz w:val="28"/>
                <w:szCs w:val="28"/>
              </w:rPr>
              <w:t>ний обучающихся.</w:t>
            </w:r>
          </w:p>
        </w:tc>
        <w:tc>
          <w:tcPr>
            <w:tcW w:w="1984" w:type="dxa"/>
          </w:tcPr>
          <w:p w:rsidR="0018694F" w:rsidRPr="000752AB" w:rsidRDefault="0018694F" w:rsidP="000752A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52AB">
              <w:rPr>
                <w:rFonts w:ascii="Times New Roman" w:eastAsia="Calibri" w:hAnsi="Times New Roman" w:cs="Times New Roman"/>
                <w:sz w:val="28"/>
                <w:szCs w:val="28"/>
              </w:rPr>
              <w:t>2 недели</w:t>
            </w:r>
          </w:p>
        </w:tc>
        <w:tc>
          <w:tcPr>
            <w:tcW w:w="1276" w:type="dxa"/>
          </w:tcPr>
          <w:p w:rsidR="0018694F" w:rsidRPr="000752AB" w:rsidRDefault="0018694F" w:rsidP="000752AB">
            <w:pPr>
              <w:spacing w:after="0" w:line="360" w:lineRule="auto"/>
              <w:ind w:firstLine="3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52AB">
              <w:rPr>
                <w:rFonts w:ascii="Times New Roman" w:eastAsia="Calibri" w:hAnsi="Times New Roman" w:cs="Times New Roman"/>
                <w:sz w:val="28"/>
                <w:szCs w:val="28"/>
              </w:rPr>
              <w:t>19.08 -31.08.</w:t>
            </w:r>
          </w:p>
          <w:p w:rsidR="0018694F" w:rsidRPr="000752AB" w:rsidRDefault="0018694F" w:rsidP="000752AB">
            <w:pPr>
              <w:spacing w:after="0" w:line="360" w:lineRule="auto"/>
              <w:ind w:firstLine="3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52AB">
              <w:rPr>
                <w:rFonts w:ascii="Times New Roman" w:eastAsia="Calibri" w:hAnsi="Times New Roman" w:cs="Times New Roman"/>
                <w:sz w:val="28"/>
                <w:szCs w:val="28"/>
              </w:rPr>
              <w:t>2024 г</w:t>
            </w:r>
          </w:p>
        </w:tc>
        <w:tc>
          <w:tcPr>
            <w:tcW w:w="1559" w:type="dxa"/>
          </w:tcPr>
          <w:p w:rsidR="0018694F" w:rsidRPr="000752AB" w:rsidRDefault="0018694F" w:rsidP="000752AB">
            <w:pPr>
              <w:spacing w:after="0" w:line="360" w:lineRule="auto"/>
              <w:ind w:firstLine="3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8694F" w:rsidRPr="000752AB" w:rsidRDefault="0018694F" w:rsidP="00947E8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8694F" w:rsidRPr="000752AB" w:rsidTr="000752AB">
        <w:tc>
          <w:tcPr>
            <w:tcW w:w="539" w:type="dxa"/>
          </w:tcPr>
          <w:p w:rsidR="0018694F" w:rsidRPr="000752AB" w:rsidRDefault="0018694F" w:rsidP="000752AB">
            <w:pPr>
              <w:spacing w:after="0" w:line="360" w:lineRule="auto"/>
              <w:ind w:firstLine="42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52A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8E7E7B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24" w:type="dxa"/>
            <w:vAlign w:val="center"/>
          </w:tcPr>
          <w:p w:rsidR="0018694F" w:rsidRPr="000752AB" w:rsidRDefault="0018694F" w:rsidP="000752AB">
            <w:pPr>
              <w:spacing w:after="0" w:line="360" w:lineRule="auto"/>
              <w:ind w:firstLine="42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52AB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первичной диагностики детей и родителей</w:t>
            </w:r>
          </w:p>
        </w:tc>
        <w:tc>
          <w:tcPr>
            <w:tcW w:w="1984" w:type="dxa"/>
          </w:tcPr>
          <w:p w:rsidR="0018694F" w:rsidRPr="000752AB" w:rsidRDefault="0018694F" w:rsidP="000752A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52AB">
              <w:rPr>
                <w:rFonts w:ascii="Times New Roman" w:eastAsia="Calibri" w:hAnsi="Times New Roman" w:cs="Times New Roman"/>
                <w:sz w:val="28"/>
                <w:szCs w:val="28"/>
              </w:rPr>
              <w:t>2 недели</w:t>
            </w:r>
          </w:p>
          <w:p w:rsidR="0018694F" w:rsidRPr="000752AB" w:rsidRDefault="0018694F" w:rsidP="000752A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8694F" w:rsidRPr="000752AB" w:rsidRDefault="0018694F" w:rsidP="000752AB">
            <w:pPr>
              <w:spacing w:after="0" w:line="360" w:lineRule="auto"/>
              <w:ind w:firstLine="38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18694F" w:rsidRPr="000752AB" w:rsidRDefault="0018694F" w:rsidP="000752AB">
            <w:pPr>
              <w:spacing w:after="0" w:line="360" w:lineRule="auto"/>
              <w:ind w:firstLine="3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752A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02.09.- 16.09</w:t>
            </w:r>
          </w:p>
          <w:p w:rsidR="0018694F" w:rsidRPr="000752AB" w:rsidRDefault="0018694F" w:rsidP="000752AB">
            <w:pPr>
              <w:spacing w:after="0" w:line="360" w:lineRule="auto"/>
              <w:ind w:firstLine="3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752A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2024</w:t>
            </w:r>
          </w:p>
        </w:tc>
        <w:tc>
          <w:tcPr>
            <w:tcW w:w="1276" w:type="dxa"/>
          </w:tcPr>
          <w:p w:rsidR="0018694F" w:rsidRPr="000752AB" w:rsidRDefault="0018694F" w:rsidP="00947E8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8694F" w:rsidRPr="000752AB" w:rsidTr="000752AB">
        <w:tc>
          <w:tcPr>
            <w:tcW w:w="539" w:type="dxa"/>
          </w:tcPr>
          <w:p w:rsidR="0018694F" w:rsidRPr="000752AB" w:rsidRDefault="0018694F" w:rsidP="000752AB">
            <w:pPr>
              <w:spacing w:after="0" w:line="360" w:lineRule="auto"/>
              <w:ind w:firstLine="42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52AB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8E7E7B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524" w:type="dxa"/>
            <w:vAlign w:val="center"/>
          </w:tcPr>
          <w:p w:rsidR="0018694F" w:rsidRPr="000752AB" w:rsidRDefault="0018694F" w:rsidP="000752AB">
            <w:pPr>
              <w:spacing w:after="0" w:line="360" w:lineRule="auto"/>
              <w:ind w:firstLine="42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52AB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практических материалов для реализации мероприятий проектов</w:t>
            </w:r>
          </w:p>
        </w:tc>
        <w:tc>
          <w:tcPr>
            <w:tcW w:w="1984" w:type="dxa"/>
          </w:tcPr>
          <w:p w:rsidR="0018694F" w:rsidRPr="000752AB" w:rsidRDefault="0018694F" w:rsidP="000752A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52AB">
              <w:rPr>
                <w:rFonts w:ascii="Times New Roman" w:eastAsia="Calibri" w:hAnsi="Times New Roman" w:cs="Times New Roman"/>
                <w:sz w:val="28"/>
                <w:szCs w:val="28"/>
              </w:rPr>
              <w:t>2 месяца</w:t>
            </w:r>
          </w:p>
        </w:tc>
        <w:tc>
          <w:tcPr>
            <w:tcW w:w="1276" w:type="dxa"/>
          </w:tcPr>
          <w:p w:rsidR="0018694F" w:rsidRPr="000752AB" w:rsidRDefault="0018694F" w:rsidP="000752AB">
            <w:pPr>
              <w:spacing w:after="0" w:line="360" w:lineRule="auto"/>
              <w:ind w:firstLine="3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52AB">
              <w:rPr>
                <w:rFonts w:ascii="Times New Roman" w:eastAsia="Calibri" w:hAnsi="Times New Roman" w:cs="Times New Roman"/>
                <w:sz w:val="28"/>
                <w:szCs w:val="28"/>
              </w:rPr>
              <w:t>02.08.-30.09.</w:t>
            </w:r>
          </w:p>
          <w:p w:rsidR="0018694F" w:rsidRPr="000752AB" w:rsidRDefault="0018694F" w:rsidP="000752AB">
            <w:pPr>
              <w:spacing w:after="0" w:line="360" w:lineRule="auto"/>
              <w:ind w:firstLine="3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52AB">
              <w:rPr>
                <w:rFonts w:ascii="Times New Roman" w:eastAsia="Calibri" w:hAnsi="Times New Roman" w:cs="Times New Roman"/>
                <w:sz w:val="28"/>
                <w:szCs w:val="28"/>
              </w:rPr>
              <w:t>2024 г.</w:t>
            </w:r>
          </w:p>
        </w:tc>
        <w:tc>
          <w:tcPr>
            <w:tcW w:w="1559" w:type="dxa"/>
          </w:tcPr>
          <w:p w:rsidR="0018694F" w:rsidRPr="000752AB" w:rsidRDefault="0018694F" w:rsidP="000752AB">
            <w:pPr>
              <w:spacing w:after="0" w:line="360" w:lineRule="auto"/>
              <w:ind w:firstLine="3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18694F" w:rsidRPr="000752AB" w:rsidRDefault="0018694F" w:rsidP="00947E8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94F" w:rsidRPr="000752AB" w:rsidTr="000752AB">
        <w:tc>
          <w:tcPr>
            <w:tcW w:w="539" w:type="dxa"/>
          </w:tcPr>
          <w:p w:rsidR="0018694F" w:rsidRPr="000752AB" w:rsidRDefault="0018694F" w:rsidP="000752AB">
            <w:pPr>
              <w:spacing w:after="0" w:line="360" w:lineRule="auto"/>
              <w:ind w:firstLine="42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52AB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8E7E7B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524" w:type="dxa"/>
            <w:vAlign w:val="center"/>
          </w:tcPr>
          <w:p w:rsidR="0018694F" w:rsidRPr="000752AB" w:rsidRDefault="0018694F" w:rsidP="000752AB">
            <w:pPr>
              <w:spacing w:after="0" w:line="360" w:lineRule="auto"/>
              <w:ind w:firstLine="42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52AB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Формирование целевых групп для проведения профилактической работы.</w:t>
            </w:r>
          </w:p>
        </w:tc>
        <w:tc>
          <w:tcPr>
            <w:tcW w:w="1984" w:type="dxa"/>
          </w:tcPr>
          <w:p w:rsidR="0018694F" w:rsidRPr="000752AB" w:rsidRDefault="0018694F" w:rsidP="000752A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52AB">
              <w:rPr>
                <w:rFonts w:ascii="Times New Roman" w:eastAsia="Calibri" w:hAnsi="Times New Roman" w:cs="Times New Roman"/>
                <w:sz w:val="28"/>
                <w:szCs w:val="28"/>
              </w:rPr>
              <w:t>2 месяца</w:t>
            </w:r>
          </w:p>
        </w:tc>
        <w:tc>
          <w:tcPr>
            <w:tcW w:w="1276" w:type="dxa"/>
          </w:tcPr>
          <w:p w:rsidR="0018694F" w:rsidRPr="000752AB" w:rsidRDefault="0018694F" w:rsidP="000752AB">
            <w:pPr>
              <w:spacing w:after="0" w:line="360" w:lineRule="auto"/>
              <w:ind w:firstLine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8694F" w:rsidRPr="000752AB" w:rsidRDefault="0018694F" w:rsidP="000752AB">
            <w:pPr>
              <w:spacing w:after="0" w:line="360" w:lineRule="auto"/>
              <w:ind w:firstLine="3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52AB">
              <w:rPr>
                <w:rFonts w:ascii="Times New Roman" w:eastAsia="Calibri" w:hAnsi="Times New Roman" w:cs="Times New Roman"/>
                <w:sz w:val="28"/>
                <w:szCs w:val="28"/>
              </w:rPr>
              <w:t>01.08.-30.09.</w:t>
            </w:r>
          </w:p>
          <w:p w:rsidR="0018694F" w:rsidRPr="000752AB" w:rsidRDefault="0018694F" w:rsidP="000752AB">
            <w:pPr>
              <w:spacing w:after="0" w:line="360" w:lineRule="auto"/>
              <w:ind w:firstLine="30"/>
              <w:jc w:val="center"/>
              <w:rPr>
                <w:rFonts w:ascii="Times New Roman" w:eastAsia="Calibri" w:hAnsi="Times New Roman" w:cs="Times New Roman"/>
                <w:color w:val="FFFFFF" w:themeColor="background1"/>
                <w:sz w:val="28"/>
                <w:szCs w:val="28"/>
              </w:rPr>
            </w:pPr>
            <w:r w:rsidRPr="000752AB">
              <w:rPr>
                <w:rFonts w:ascii="Times New Roman" w:eastAsia="Calibri" w:hAnsi="Times New Roman" w:cs="Times New Roman"/>
                <w:sz w:val="28"/>
                <w:szCs w:val="28"/>
              </w:rPr>
              <w:t>2024 г.</w:t>
            </w:r>
          </w:p>
        </w:tc>
        <w:tc>
          <w:tcPr>
            <w:tcW w:w="1276" w:type="dxa"/>
          </w:tcPr>
          <w:p w:rsidR="0018694F" w:rsidRPr="000752AB" w:rsidRDefault="0018694F" w:rsidP="00947E8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94F" w:rsidRPr="000752AB" w:rsidTr="000752AB">
        <w:tc>
          <w:tcPr>
            <w:tcW w:w="539" w:type="dxa"/>
          </w:tcPr>
          <w:p w:rsidR="0018694F" w:rsidRPr="000752AB" w:rsidRDefault="0018694F" w:rsidP="000752AB">
            <w:pPr>
              <w:spacing w:after="0" w:line="360" w:lineRule="auto"/>
              <w:ind w:firstLine="42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52AB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8E7E7B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0752AB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24" w:type="dxa"/>
          </w:tcPr>
          <w:p w:rsidR="0018694F" w:rsidRPr="000752AB" w:rsidRDefault="0018694F" w:rsidP="000752AB">
            <w:pPr>
              <w:spacing w:after="0" w:line="360" w:lineRule="auto"/>
              <w:ind w:firstLine="42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52AB">
              <w:rPr>
                <w:rFonts w:ascii="Times New Roman" w:eastAsia="Calibri" w:hAnsi="Times New Roman" w:cs="Times New Roman"/>
                <w:sz w:val="28"/>
                <w:szCs w:val="28"/>
              </w:rPr>
              <w:t>Сбор сведений и обновления данных в социальном составе обучающихся школы, выявление:</w:t>
            </w:r>
          </w:p>
          <w:p w:rsidR="0018694F" w:rsidRPr="000752AB" w:rsidRDefault="0018694F" w:rsidP="00E84673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52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-детей из социально- </w:t>
            </w:r>
            <w:r w:rsidRPr="000752A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незащищенной категории;</w:t>
            </w:r>
          </w:p>
          <w:p w:rsidR="0018694F" w:rsidRPr="000752AB" w:rsidRDefault="0018694F" w:rsidP="00E84673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52AB">
              <w:rPr>
                <w:rFonts w:ascii="Times New Roman" w:eastAsia="Calibri" w:hAnsi="Times New Roman" w:cs="Times New Roman"/>
                <w:sz w:val="28"/>
                <w:szCs w:val="28"/>
              </w:rPr>
              <w:t>-детей из многодетных детей;</w:t>
            </w:r>
          </w:p>
          <w:p w:rsidR="0018694F" w:rsidRPr="000752AB" w:rsidRDefault="0018694F" w:rsidP="00E84673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52AB">
              <w:rPr>
                <w:rFonts w:ascii="Times New Roman" w:eastAsia="Calibri" w:hAnsi="Times New Roman" w:cs="Times New Roman"/>
                <w:sz w:val="28"/>
                <w:szCs w:val="28"/>
              </w:rPr>
              <w:t>-детей из многодетных семей;</w:t>
            </w:r>
          </w:p>
          <w:p w:rsidR="0018694F" w:rsidRPr="000752AB" w:rsidRDefault="0018694F" w:rsidP="00E84673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52AB">
              <w:rPr>
                <w:rFonts w:ascii="Times New Roman" w:eastAsia="Calibri" w:hAnsi="Times New Roman" w:cs="Times New Roman"/>
                <w:sz w:val="28"/>
                <w:szCs w:val="28"/>
              </w:rPr>
              <w:t>- подопечных детей и детей-сирот;</w:t>
            </w:r>
          </w:p>
          <w:p w:rsidR="0018694F" w:rsidRPr="000752AB" w:rsidRDefault="0018694F" w:rsidP="00E84673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52AB">
              <w:rPr>
                <w:rFonts w:ascii="Times New Roman" w:eastAsia="Calibri" w:hAnsi="Times New Roman" w:cs="Times New Roman"/>
                <w:sz w:val="28"/>
                <w:szCs w:val="28"/>
              </w:rPr>
              <w:t>-детей- инвалидов;</w:t>
            </w:r>
          </w:p>
          <w:p w:rsidR="0018694F" w:rsidRPr="000752AB" w:rsidRDefault="0018694F" w:rsidP="00E84673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52AB">
              <w:rPr>
                <w:rFonts w:ascii="Times New Roman" w:eastAsia="Calibri" w:hAnsi="Times New Roman" w:cs="Times New Roman"/>
                <w:sz w:val="28"/>
                <w:szCs w:val="28"/>
              </w:rPr>
              <w:t>- детей — «группы риска»;</w:t>
            </w:r>
          </w:p>
          <w:p w:rsidR="0018694F" w:rsidRPr="000752AB" w:rsidRDefault="0018694F" w:rsidP="00E84673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52AB">
              <w:rPr>
                <w:rFonts w:ascii="Times New Roman" w:eastAsia="Calibri" w:hAnsi="Times New Roman" w:cs="Times New Roman"/>
                <w:sz w:val="28"/>
                <w:szCs w:val="28"/>
              </w:rPr>
              <w:t>- неблагополучных семей.</w:t>
            </w:r>
          </w:p>
        </w:tc>
        <w:tc>
          <w:tcPr>
            <w:tcW w:w="1984" w:type="dxa"/>
          </w:tcPr>
          <w:p w:rsidR="0018694F" w:rsidRPr="000752AB" w:rsidRDefault="0018694F" w:rsidP="000752A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52A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1276" w:type="dxa"/>
          </w:tcPr>
          <w:p w:rsidR="0018694F" w:rsidRPr="000752AB" w:rsidRDefault="0018694F" w:rsidP="000752AB">
            <w:pPr>
              <w:spacing w:after="0" w:line="360" w:lineRule="auto"/>
              <w:ind w:firstLine="38"/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00A933"/>
              </w:rPr>
            </w:pPr>
          </w:p>
        </w:tc>
        <w:tc>
          <w:tcPr>
            <w:tcW w:w="1559" w:type="dxa"/>
          </w:tcPr>
          <w:p w:rsidR="0018694F" w:rsidRPr="000752AB" w:rsidRDefault="0018694F" w:rsidP="000752AB">
            <w:pPr>
              <w:spacing w:after="0" w:line="360" w:lineRule="auto"/>
              <w:ind w:firstLine="30"/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00A933"/>
              </w:rPr>
            </w:pPr>
          </w:p>
        </w:tc>
        <w:tc>
          <w:tcPr>
            <w:tcW w:w="1276" w:type="dxa"/>
          </w:tcPr>
          <w:p w:rsidR="0018694F" w:rsidRPr="000752AB" w:rsidRDefault="0018694F" w:rsidP="00947E8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94F" w:rsidRPr="000752AB" w:rsidTr="000752AB">
        <w:tc>
          <w:tcPr>
            <w:tcW w:w="539" w:type="dxa"/>
          </w:tcPr>
          <w:p w:rsidR="0018694F" w:rsidRPr="000752AB" w:rsidRDefault="0018694F" w:rsidP="000752AB">
            <w:pPr>
              <w:spacing w:after="0" w:line="360" w:lineRule="auto"/>
              <w:ind w:firstLine="42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52A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</w:t>
            </w:r>
            <w:r w:rsidR="008E7E7B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0752AB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24" w:type="dxa"/>
          </w:tcPr>
          <w:p w:rsidR="0018694F" w:rsidRPr="000752AB" w:rsidRDefault="0018694F" w:rsidP="000752AB">
            <w:pPr>
              <w:spacing w:after="0" w:line="360" w:lineRule="auto"/>
              <w:ind w:firstLine="42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52AB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посещаемости, нарушений правил поведения и Устава школы.</w:t>
            </w:r>
          </w:p>
        </w:tc>
        <w:tc>
          <w:tcPr>
            <w:tcW w:w="1984" w:type="dxa"/>
          </w:tcPr>
          <w:p w:rsidR="0018694F" w:rsidRPr="000752AB" w:rsidRDefault="0018694F" w:rsidP="000752A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52AB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276" w:type="dxa"/>
          </w:tcPr>
          <w:p w:rsidR="0018694F" w:rsidRPr="000752AB" w:rsidRDefault="0018694F" w:rsidP="000752AB">
            <w:pPr>
              <w:spacing w:after="0" w:line="360" w:lineRule="auto"/>
              <w:ind w:firstLine="38"/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00A933"/>
              </w:rPr>
            </w:pPr>
          </w:p>
        </w:tc>
        <w:tc>
          <w:tcPr>
            <w:tcW w:w="1559" w:type="dxa"/>
          </w:tcPr>
          <w:p w:rsidR="0018694F" w:rsidRPr="000752AB" w:rsidRDefault="0018694F" w:rsidP="000752AB">
            <w:pPr>
              <w:spacing w:after="0" w:line="360" w:lineRule="auto"/>
              <w:ind w:firstLine="30"/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00A933"/>
              </w:rPr>
            </w:pPr>
          </w:p>
        </w:tc>
        <w:tc>
          <w:tcPr>
            <w:tcW w:w="1276" w:type="dxa"/>
          </w:tcPr>
          <w:p w:rsidR="0018694F" w:rsidRPr="000752AB" w:rsidRDefault="0018694F" w:rsidP="00947E8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94F" w:rsidRPr="000752AB" w:rsidTr="000752AB">
        <w:tc>
          <w:tcPr>
            <w:tcW w:w="539" w:type="dxa"/>
          </w:tcPr>
          <w:p w:rsidR="0018694F" w:rsidRPr="000752AB" w:rsidRDefault="0018694F" w:rsidP="000752AB">
            <w:pPr>
              <w:spacing w:after="0" w:line="360" w:lineRule="auto"/>
              <w:ind w:firstLine="42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52AB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="008E7E7B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Pr="000752AB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24" w:type="dxa"/>
          </w:tcPr>
          <w:p w:rsidR="0018694F" w:rsidRPr="000752AB" w:rsidRDefault="0018694F" w:rsidP="000752AB">
            <w:pPr>
              <w:spacing w:after="0" w:line="360" w:lineRule="auto"/>
              <w:ind w:firstLine="42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52AB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«Дней правовых знаний» (подготовка тематических материалов, наглядных пособий и т. д.)</w:t>
            </w:r>
          </w:p>
          <w:p w:rsidR="0018694F" w:rsidRPr="000752AB" w:rsidRDefault="0018694F" w:rsidP="00E84673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52AB">
              <w:rPr>
                <w:rFonts w:ascii="Times New Roman" w:eastAsia="Calibri" w:hAnsi="Times New Roman" w:cs="Times New Roman"/>
                <w:sz w:val="28"/>
                <w:szCs w:val="28"/>
              </w:rPr>
              <w:t>- Правонарушения и преступления среди несовершеннолетних, ответственность несовершеннолетних (приглашение специалистов).</w:t>
            </w:r>
          </w:p>
        </w:tc>
        <w:tc>
          <w:tcPr>
            <w:tcW w:w="1984" w:type="dxa"/>
          </w:tcPr>
          <w:p w:rsidR="0018694F" w:rsidRPr="000752AB" w:rsidRDefault="0018694F" w:rsidP="000752A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2AB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года, один раз в квартал</w:t>
            </w:r>
          </w:p>
        </w:tc>
        <w:tc>
          <w:tcPr>
            <w:tcW w:w="1276" w:type="dxa"/>
          </w:tcPr>
          <w:p w:rsidR="0018694F" w:rsidRPr="000752AB" w:rsidRDefault="0018694F" w:rsidP="000752AB">
            <w:pPr>
              <w:spacing w:after="0" w:line="360" w:lineRule="auto"/>
              <w:ind w:firstLine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8694F" w:rsidRPr="000752AB" w:rsidRDefault="0018694F" w:rsidP="000752AB">
            <w:pPr>
              <w:spacing w:after="0" w:line="360" w:lineRule="auto"/>
              <w:ind w:firstLine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18694F" w:rsidRPr="000752AB" w:rsidRDefault="0018694F" w:rsidP="00947E8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94F" w:rsidRPr="000752AB" w:rsidTr="000752AB">
        <w:tc>
          <w:tcPr>
            <w:tcW w:w="539" w:type="dxa"/>
          </w:tcPr>
          <w:p w:rsidR="0018694F" w:rsidRPr="000752AB" w:rsidRDefault="0018694F" w:rsidP="000752AB">
            <w:pPr>
              <w:spacing w:after="0" w:line="360" w:lineRule="auto"/>
              <w:ind w:firstLine="42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52AB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8E7E7B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Pr="000752AB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24" w:type="dxa"/>
          </w:tcPr>
          <w:p w:rsidR="0018694F" w:rsidRPr="000752AB" w:rsidRDefault="0018694F" w:rsidP="000752AB">
            <w:pPr>
              <w:spacing w:after="0" w:line="360" w:lineRule="auto"/>
              <w:ind w:firstLine="42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52AB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и проведение классных и воспитательных часов по темам:</w:t>
            </w:r>
          </w:p>
          <w:p w:rsidR="0018694F" w:rsidRPr="000752AB" w:rsidRDefault="0018694F" w:rsidP="00E84673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52A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-Правила поведения в школе;</w:t>
            </w:r>
          </w:p>
          <w:p w:rsidR="0018694F" w:rsidRPr="000752AB" w:rsidRDefault="0018694F" w:rsidP="00E84673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52AB">
              <w:rPr>
                <w:rFonts w:ascii="Times New Roman" w:eastAsia="Calibri" w:hAnsi="Times New Roman" w:cs="Times New Roman"/>
                <w:sz w:val="28"/>
                <w:szCs w:val="28"/>
              </w:rPr>
              <w:t>-Соблюдай правила дорожного движения;</w:t>
            </w:r>
          </w:p>
          <w:p w:rsidR="0018694F" w:rsidRPr="000752AB" w:rsidRDefault="0018694F" w:rsidP="00E84673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52AB">
              <w:rPr>
                <w:rFonts w:ascii="Times New Roman" w:eastAsia="Calibri" w:hAnsi="Times New Roman" w:cs="Times New Roman"/>
                <w:sz w:val="28"/>
                <w:szCs w:val="28"/>
              </w:rPr>
              <w:t>- Профилактика суицидального поведения поведение;</w:t>
            </w:r>
          </w:p>
          <w:p w:rsidR="0018694F" w:rsidRPr="000752AB" w:rsidRDefault="0018694F" w:rsidP="00E84673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52AB">
              <w:rPr>
                <w:rFonts w:ascii="Times New Roman" w:eastAsia="Calibri" w:hAnsi="Times New Roman" w:cs="Times New Roman"/>
                <w:sz w:val="28"/>
                <w:szCs w:val="28"/>
              </w:rPr>
              <w:t>-Профилактика правонарушений.</w:t>
            </w:r>
          </w:p>
        </w:tc>
        <w:tc>
          <w:tcPr>
            <w:tcW w:w="1984" w:type="dxa"/>
          </w:tcPr>
          <w:p w:rsidR="0018694F" w:rsidRPr="000752AB" w:rsidRDefault="0018694F" w:rsidP="000752A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52A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 течение года по отдельному плану</w:t>
            </w:r>
          </w:p>
        </w:tc>
        <w:tc>
          <w:tcPr>
            <w:tcW w:w="1276" w:type="dxa"/>
          </w:tcPr>
          <w:p w:rsidR="0018694F" w:rsidRPr="000752AB" w:rsidRDefault="0018694F" w:rsidP="000752AB">
            <w:pPr>
              <w:spacing w:after="0" w:line="360" w:lineRule="auto"/>
              <w:ind w:firstLine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8694F" w:rsidRPr="000752AB" w:rsidRDefault="0018694F" w:rsidP="000752AB">
            <w:pPr>
              <w:spacing w:after="0" w:line="360" w:lineRule="auto"/>
              <w:ind w:firstLine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18694F" w:rsidRPr="000752AB" w:rsidRDefault="0018694F" w:rsidP="00947E8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2B17" w:rsidRPr="000752AB" w:rsidTr="000752AB">
        <w:tc>
          <w:tcPr>
            <w:tcW w:w="539" w:type="dxa"/>
          </w:tcPr>
          <w:p w:rsidR="00B02B17" w:rsidRPr="000752AB" w:rsidRDefault="00B02B17" w:rsidP="000752AB">
            <w:pPr>
              <w:spacing w:after="0" w:line="360" w:lineRule="auto"/>
              <w:ind w:firstLine="42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52A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8</w:t>
            </w:r>
            <w:r w:rsidR="008E7E7B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Pr="000752AB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24" w:type="dxa"/>
          </w:tcPr>
          <w:p w:rsidR="00B02B17" w:rsidRPr="000752AB" w:rsidRDefault="00B02B17" w:rsidP="000752AB">
            <w:pPr>
              <w:spacing w:after="0" w:line="360" w:lineRule="auto"/>
              <w:ind w:firstLine="42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52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Организация и проведение тематических беседа, диспутов и лекций для детей-подростков по пропаганде здорового образа жизни. (Неделя отказа от курения, </w:t>
            </w:r>
          </w:p>
          <w:p w:rsidR="00B02B17" w:rsidRPr="000752AB" w:rsidRDefault="00B02B17" w:rsidP="0071659E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52AB">
              <w:rPr>
                <w:rFonts w:ascii="Times New Roman" w:eastAsia="Calibri" w:hAnsi="Times New Roman" w:cs="Times New Roman"/>
                <w:sz w:val="28"/>
                <w:szCs w:val="28"/>
              </w:rPr>
              <w:t>«Всемирный день борьбы со СПИДом» и т.д.)</w:t>
            </w:r>
          </w:p>
        </w:tc>
        <w:tc>
          <w:tcPr>
            <w:tcW w:w="1984" w:type="dxa"/>
          </w:tcPr>
          <w:p w:rsidR="00B02B17" w:rsidRPr="000752AB" w:rsidRDefault="00B02B17" w:rsidP="000752A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52AB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 по отдельному плану</w:t>
            </w:r>
          </w:p>
        </w:tc>
        <w:tc>
          <w:tcPr>
            <w:tcW w:w="1276" w:type="dxa"/>
          </w:tcPr>
          <w:p w:rsidR="00B02B17" w:rsidRPr="000752AB" w:rsidRDefault="00B02B17" w:rsidP="000752AB">
            <w:pPr>
              <w:spacing w:after="0" w:line="360" w:lineRule="auto"/>
              <w:ind w:firstLine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02B17" w:rsidRPr="000752AB" w:rsidRDefault="00B02B17" w:rsidP="000752AB">
            <w:pPr>
              <w:spacing w:after="0" w:line="360" w:lineRule="auto"/>
              <w:ind w:firstLine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B02B17" w:rsidRPr="000752AB" w:rsidRDefault="00B02B17" w:rsidP="00947E8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94F" w:rsidRPr="000752AB" w:rsidTr="000752AB">
        <w:tc>
          <w:tcPr>
            <w:tcW w:w="539" w:type="dxa"/>
          </w:tcPr>
          <w:p w:rsidR="0018694F" w:rsidRPr="000752AB" w:rsidRDefault="0018694F" w:rsidP="0071659E">
            <w:pPr>
              <w:spacing w:after="0" w:line="360" w:lineRule="auto"/>
              <w:ind w:firstLine="42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52A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1659E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24" w:type="dxa"/>
          </w:tcPr>
          <w:p w:rsidR="0018694F" w:rsidRPr="000752AB" w:rsidRDefault="0018694F" w:rsidP="000752AB">
            <w:pPr>
              <w:spacing w:after="0" w:line="360" w:lineRule="auto"/>
              <w:ind w:firstLine="42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52AB">
              <w:rPr>
                <w:rFonts w:ascii="Times New Roman" w:eastAsia="Calibri" w:hAnsi="Times New Roman" w:cs="Times New Roman"/>
                <w:sz w:val="28"/>
                <w:szCs w:val="28"/>
              </w:rPr>
              <w:t>Уроки мужества</w:t>
            </w:r>
          </w:p>
        </w:tc>
        <w:tc>
          <w:tcPr>
            <w:tcW w:w="1984" w:type="dxa"/>
          </w:tcPr>
          <w:p w:rsidR="0018694F" w:rsidRPr="000752AB" w:rsidRDefault="0018694F" w:rsidP="000752A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52AB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 (февраль, апрель)</w:t>
            </w:r>
          </w:p>
        </w:tc>
        <w:tc>
          <w:tcPr>
            <w:tcW w:w="1276" w:type="dxa"/>
          </w:tcPr>
          <w:p w:rsidR="0018694F" w:rsidRPr="000752AB" w:rsidRDefault="0018694F" w:rsidP="000752AB">
            <w:pPr>
              <w:spacing w:after="0" w:line="360" w:lineRule="auto"/>
              <w:ind w:firstLine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8694F" w:rsidRPr="000752AB" w:rsidRDefault="0018694F" w:rsidP="000752AB">
            <w:pPr>
              <w:spacing w:after="0" w:line="360" w:lineRule="auto"/>
              <w:ind w:firstLine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18694F" w:rsidRPr="000752AB" w:rsidRDefault="0018694F" w:rsidP="00947E8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94F" w:rsidRPr="000752AB" w:rsidTr="000752AB">
        <w:tc>
          <w:tcPr>
            <w:tcW w:w="539" w:type="dxa"/>
          </w:tcPr>
          <w:p w:rsidR="0018694F" w:rsidRPr="000752AB" w:rsidRDefault="0018694F" w:rsidP="0071659E">
            <w:pPr>
              <w:spacing w:after="0" w:line="360" w:lineRule="auto"/>
              <w:ind w:firstLine="42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52AB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  <w:r w:rsidR="0071659E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24" w:type="dxa"/>
          </w:tcPr>
          <w:p w:rsidR="0018694F" w:rsidRPr="000752AB" w:rsidRDefault="0018694F" w:rsidP="000752AB">
            <w:pPr>
              <w:spacing w:after="0" w:line="360" w:lineRule="auto"/>
              <w:ind w:firstLine="42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52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Организация и проведение просветительской работы по профилактике употребления наркотических веществ и алкоголя среди несовершеннолетних специалистами различных </w:t>
            </w:r>
            <w:r w:rsidRPr="000752A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медицинских учреждений. </w:t>
            </w:r>
          </w:p>
        </w:tc>
        <w:tc>
          <w:tcPr>
            <w:tcW w:w="1984" w:type="dxa"/>
          </w:tcPr>
          <w:p w:rsidR="0018694F" w:rsidRPr="000752AB" w:rsidRDefault="0018694F" w:rsidP="000752A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52A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1276" w:type="dxa"/>
          </w:tcPr>
          <w:p w:rsidR="0018694F" w:rsidRPr="000752AB" w:rsidRDefault="0018694F" w:rsidP="000752AB">
            <w:pPr>
              <w:spacing w:after="0" w:line="360" w:lineRule="auto"/>
              <w:ind w:firstLine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8694F" w:rsidRPr="000752AB" w:rsidRDefault="0018694F" w:rsidP="000752AB">
            <w:pPr>
              <w:spacing w:after="0" w:line="360" w:lineRule="auto"/>
              <w:ind w:firstLine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18694F" w:rsidRPr="000752AB" w:rsidRDefault="0018694F" w:rsidP="00947E8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94F" w:rsidRPr="000752AB" w:rsidTr="000752AB">
        <w:tc>
          <w:tcPr>
            <w:tcW w:w="539" w:type="dxa"/>
          </w:tcPr>
          <w:p w:rsidR="0018694F" w:rsidRPr="000752AB" w:rsidRDefault="0018694F" w:rsidP="0071659E">
            <w:pPr>
              <w:spacing w:after="0" w:line="360" w:lineRule="auto"/>
              <w:ind w:firstLine="42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52A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  <w:r w:rsidR="0071659E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524" w:type="dxa"/>
          </w:tcPr>
          <w:p w:rsidR="0018694F" w:rsidRPr="000752AB" w:rsidRDefault="0018694F" w:rsidP="000752AB">
            <w:pPr>
              <w:spacing w:after="0" w:line="360" w:lineRule="auto"/>
              <w:ind w:firstLine="42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52AB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мероприятий по профилактики правонарушений в подростковой среде (кукольные спектакли, концерты, конкурсы)</w:t>
            </w:r>
          </w:p>
        </w:tc>
        <w:tc>
          <w:tcPr>
            <w:tcW w:w="1984" w:type="dxa"/>
          </w:tcPr>
          <w:p w:rsidR="0018694F" w:rsidRPr="000752AB" w:rsidRDefault="0018694F" w:rsidP="000752A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52AB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276" w:type="dxa"/>
          </w:tcPr>
          <w:p w:rsidR="0018694F" w:rsidRPr="000752AB" w:rsidRDefault="0018694F" w:rsidP="000752AB">
            <w:pPr>
              <w:spacing w:after="0" w:line="360" w:lineRule="auto"/>
              <w:ind w:firstLine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8694F" w:rsidRPr="000752AB" w:rsidRDefault="0018694F" w:rsidP="000752AB">
            <w:pPr>
              <w:spacing w:after="0" w:line="360" w:lineRule="auto"/>
              <w:ind w:firstLine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18694F" w:rsidRPr="000752AB" w:rsidRDefault="0018694F" w:rsidP="00947E8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94F" w:rsidRPr="000752AB" w:rsidTr="000752AB">
        <w:tc>
          <w:tcPr>
            <w:tcW w:w="539" w:type="dxa"/>
          </w:tcPr>
          <w:p w:rsidR="0018694F" w:rsidRPr="000752AB" w:rsidRDefault="0018694F" w:rsidP="0071659E">
            <w:pPr>
              <w:spacing w:after="0" w:line="360" w:lineRule="auto"/>
              <w:ind w:firstLine="42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52A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1659E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524" w:type="dxa"/>
          </w:tcPr>
          <w:p w:rsidR="0018694F" w:rsidRPr="000752AB" w:rsidRDefault="0018694F" w:rsidP="000752AB">
            <w:pPr>
              <w:spacing w:after="0" w:line="360" w:lineRule="auto"/>
              <w:ind w:firstLine="42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52AB">
              <w:rPr>
                <w:rFonts w:ascii="Times New Roman" w:eastAsia="Calibri" w:hAnsi="Times New Roman" w:cs="Times New Roman"/>
                <w:sz w:val="28"/>
                <w:szCs w:val="28"/>
              </w:rPr>
              <w:t>Привлечение несовершеннолетних к участию в спортивно-массовых мероприятиях.</w:t>
            </w:r>
          </w:p>
        </w:tc>
        <w:tc>
          <w:tcPr>
            <w:tcW w:w="1984" w:type="dxa"/>
          </w:tcPr>
          <w:p w:rsidR="0018694F" w:rsidRPr="000752AB" w:rsidRDefault="0018694F" w:rsidP="000752A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52AB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276" w:type="dxa"/>
          </w:tcPr>
          <w:p w:rsidR="0018694F" w:rsidRPr="000752AB" w:rsidRDefault="0018694F" w:rsidP="000752AB">
            <w:pPr>
              <w:spacing w:after="0" w:line="360" w:lineRule="auto"/>
              <w:ind w:firstLine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8694F" w:rsidRPr="000752AB" w:rsidRDefault="0018694F" w:rsidP="000752AB">
            <w:pPr>
              <w:spacing w:after="0" w:line="360" w:lineRule="auto"/>
              <w:ind w:firstLine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18694F" w:rsidRPr="000752AB" w:rsidRDefault="0018694F" w:rsidP="00947E8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94F" w:rsidRPr="000752AB" w:rsidTr="000752AB">
        <w:tc>
          <w:tcPr>
            <w:tcW w:w="539" w:type="dxa"/>
          </w:tcPr>
          <w:p w:rsidR="0018694F" w:rsidRPr="000752AB" w:rsidRDefault="0071659E" w:rsidP="0071659E">
            <w:pPr>
              <w:spacing w:after="0" w:line="360" w:lineRule="auto"/>
              <w:ind w:firstLine="42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3524" w:type="dxa"/>
          </w:tcPr>
          <w:p w:rsidR="0018694F" w:rsidRPr="000752AB" w:rsidRDefault="0018694F" w:rsidP="000752AB">
            <w:pPr>
              <w:spacing w:after="0" w:line="360" w:lineRule="auto"/>
              <w:ind w:firstLine="42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52AB"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районном слете волонтеров.</w:t>
            </w:r>
          </w:p>
        </w:tc>
        <w:tc>
          <w:tcPr>
            <w:tcW w:w="1984" w:type="dxa"/>
          </w:tcPr>
          <w:p w:rsidR="0018694F" w:rsidRPr="000752AB" w:rsidRDefault="0018694F" w:rsidP="000752A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52AB">
              <w:rPr>
                <w:rFonts w:ascii="Times New Roman" w:eastAsia="Calibri" w:hAnsi="Times New Roman" w:cs="Times New Roman"/>
                <w:sz w:val="28"/>
                <w:szCs w:val="28"/>
              </w:rPr>
              <w:t>декабрь, июнь</w:t>
            </w:r>
          </w:p>
        </w:tc>
        <w:tc>
          <w:tcPr>
            <w:tcW w:w="1276" w:type="dxa"/>
          </w:tcPr>
          <w:p w:rsidR="0018694F" w:rsidRPr="000752AB" w:rsidRDefault="0018694F" w:rsidP="000752AB">
            <w:pPr>
              <w:spacing w:after="0" w:line="360" w:lineRule="auto"/>
              <w:ind w:firstLine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2AB">
              <w:rPr>
                <w:rFonts w:ascii="Times New Roman" w:eastAsia="Calibri" w:hAnsi="Times New Roman" w:cs="Times New Roman"/>
                <w:sz w:val="28"/>
                <w:szCs w:val="28"/>
              </w:rPr>
              <w:t>05.12.</w:t>
            </w:r>
          </w:p>
          <w:p w:rsidR="0018694F" w:rsidRPr="000752AB" w:rsidRDefault="0018694F" w:rsidP="000752AB">
            <w:pPr>
              <w:spacing w:after="0" w:line="360" w:lineRule="auto"/>
              <w:ind w:firstLine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2AB">
              <w:rPr>
                <w:rFonts w:ascii="Times New Roman" w:eastAsia="Calibri" w:hAnsi="Times New Roman" w:cs="Times New Roman"/>
                <w:sz w:val="28"/>
                <w:szCs w:val="28"/>
              </w:rPr>
              <w:t>2024 г. и</w:t>
            </w:r>
          </w:p>
          <w:p w:rsidR="00653385" w:rsidRPr="000752AB" w:rsidRDefault="0018694F" w:rsidP="000752AB">
            <w:pPr>
              <w:spacing w:after="0" w:line="360" w:lineRule="auto"/>
              <w:ind w:firstLine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2AB">
              <w:rPr>
                <w:rFonts w:ascii="Times New Roman" w:eastAsia="Calibri" w:hAnsi="Times New Roman" w:cs="Times New Roman"/>
                <w:sz w:val="28"/>
                <w:szCs w:val="28"/>
              </w:rPr>
              <w:t>17.06</w:t>
            </w:r>
            <w:r w:rsidR="00653385" w:rsidRPr="000752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8694F" w:rsidRPr="000752AB" w:rsidRDefault="0018694F" w:rsidP="000752AB">
            <w:pPr>
              <w:spacing w:after="0" w:line="360" w:lineRule="auto"/>
              <w:ind w:firstLine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2AB">
              <w:rPr>
                <w:rFonts w:ascii="Times New Roman" w:eastAsia="Calibri" w:hAnsi="Times New Roman" w:cs="Times New Roman"/>
                <w:sz w:val="28"/>
                <w:szCs w:val="28"/>
              </w:rPr>
              <w:t>2025 г.</w:t>
            </w:r>
          </w:p>
        </w:tc>
        <w:tc>
          <w:tcPr>
            <w:tcW w:w="1559" w:type="dxa"/>
          </w:tcPr>
          <w:p w:rsidR="0018694F" w:rsidRPr="000752AB" w:rsidRDefault="0018694F" w:rsidP="000752AB">
            <w:pPr>
              <w:spacing w:after="0" w:line="360" w:lineRule="auto"/>
              <w:ind w:firstLine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18694F" w:rsidRPr="000752AB" w:rsidRDefault="0018694F" w:rsidP="00947E8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94F" w:rsidRPr="000752AB" w:rsidTr="000752AB">
        <w:tc>
          <w:tcPr>
            <w:tcW w:w="539" w:type="dxa"/>
          </w:tcPr>
          <w:p w:rsidR="0018694F" w:rsidRPr="000752AB" w:rsidRDefault="0071659E" w:rsidP="000752AB">
            <w:pPr>
              <w:spacing w:after="0" w:line="360" w:lineRule="auto"/>
              <w:ind w:firstLine="42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3524" w:type="dxa"/>
          </w:tcPr>
          <w:p w:rsidR="0018694F" w:rsidRPr="000752AB" w:rsidRDefault="00E84673" w:rsidP="00E84673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</w:t>
            </w:r>
            <w:r w:rsidR="0018694F" w:rsidRPr="000752AB">
              <w:rPr>
                <w:rFonts w:ascii="Times New Roman" w:eastAsia="Calibri" w:hAnsi="Times New Roman" w:cs="Times New Roman"/>
                <w:sz w:val="28"/>
                <w:szCs w:val="28"/>
              </w:rPr>
              <w:t>Работа лектория для родителей:</w:t>
            </w:r>
          </w:p>
          <w:p w:rsidR="0018694F" w:rsidRPr="000752AB" w:rsidRDefault="0018694F" w:rsidP="00E84673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52AB">
              <w:rPr>
                <w:rFonts w:ascii="Times New Roman" w:eastAsia="Calibri" w:hAnsi="Times New Roman" w:cs="Times New Roman"/>
                <w:sz w:val="28"/>
                <w:szCs w:val="28"/>
              </w:rPr>
              <w:t>- организация внеурочной деятельности в условиях внедрения ФГОС НОО;</w:t>
            </w:r>
          </w:p>
          <w:p w:rsidR="0018694F" w:rsidRPr="000752AB" w:rsidRDefault="0018694F" w:rsidP="00E84673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52AB">
              <w:rPr>
                <w:rFonts w:ascii="Times New Roman" w:eastAsia="Calibri" w:hAnsi="Times New Roman" w:cs="Times New Roman"/>
                <w:sz w:val="28"/>
                <w:szCs w:val="28"/>
              </w:rPr>
              <w:t>- Ошибка семейного воспитания. Как помощь ребенку, если у него проблемы в общении, поведении (памятка для родителей);</w:t>
            </w:r>
          </w:p>
          <w:p w:rsidR="0018694F" w:rsidRPr="000752AB" w:rsidRDefault="0018694F" w:rsidP="00E84673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52AB">
              <w:rPr>
                <w:rFonts w:ascii="Times New Roman" w:eastAsia="Calibri" w:hAnsi="Times New Roman" w:cs="Times New Roman"/>
                <w:sz w:val="28"/>
                <w:szCs w:val="28"/>
              </w:rPr>
              <w:t>- Подросток. Трудности переходного возраста;</w:t>
            </w:r>
          </w:p>
          <w:p w:rsidR="0018694F" w:rsidRPr="000752AB" w:rsidRDefault="0018694F" w:rsidP="00E84673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52A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- Профилактика суицидального поведения несовершеннолетнего.</w:t>
            </w:r>
          </w:p>
        </w:tc>
        <w:tc>
          <w:tcPr>
            <w:tcW w:w="1984" w:type="dxa"/>
          </w:tcPr>
          <w:p w:rsidR="0018694F" w:rsidRPr="000752AB" w:rsidRDefault="0018694F" w:rsidP="000752A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52A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  <w:p w:rsidR="0018694F" w:rsidRPr="000752AB" w:rsidRDefault="0018694F" w:rsidP="000752A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52AB">
              <w:rPr>
                <w:rFonts w:ascii="Times New Roman" w:eastAsia="Calibri" w:hAnsi="Times New Roman" w:cs="Times New Roman"/>
                <w:sz w:val="28"/>
                <w:szCs w:val="28"/>
              </w:rPr>
              <w:t>сентябрь, май</w:t>
            </w:r>
          </w:p>
          <w:p w:rsidR="0018694F" w:rsidRPr="000752AB" w:rsidRDefault="0018694F" w:rsidP="000752A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694F" w:rsidRPr="000752AB" w:rsidRDefault="0018694F" w:rsidP="000752A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694F" w:rsidRPr="000752AB" w:rsidRDefault="0018694F" w:rsidP="000752A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694F" w:rsidRPr="000752AB" w:rsidRDefault="0018694F" w:rsidP="000752A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694F" w:rsidRPr="000752AB" w:rsidRDefault="0018694F" w:rsidP="000752A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8694F" w:rsidRPr="000752AB" w:rsidRDefault="0018694F" w:rsidP="000752AB">
            <w:pPr>
              <w:spacing w:after="0" w:line="360" w:lineRule="auto"/>
              <w:ind w:firstLine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94F" w:rsidRPr="000752AB" w:rsidRDefault="0018694F" w:rsidP="000752AB">
            <w:pPr>
              <w:spacing w:after="0" w:line="360" w:lineRule="auto"/>
              <w:ind w:firstLine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94F" w:rsidRPr="000752AB" w:rsidRDefault="0018694F" w:rsidP="000752AB">
            <w:pPr>
              <w:spacing w:after="0" w:line="360" w:lineRule="auto"/>
              <w:ind w:firstLine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94F" w:rsidRPr="000752AB" w:rsidRDefault="0018694F" w:rsidP="000752AB">
            <w:pPr>
              <w:spacing w:after="0" w:line="360" w:lineRule="auto"/>
              <w:ind w:firstLine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94F" w:rsidRPr="000752AB" w:rsidRDefault="0018694F" w:rsidP="000752AB">
            <w:pPr>
              <w:spacing w:after="0" w:line="360" w:lineRule="auto"/>
              <w:ind w:firstLine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94F" w:rsidRPr="000752AB" w:rsidRDefault="0018694F" w:rsidP="000752AB">
            <w:pPr>
              <w:spacing w:after="0" w:line="360" w:lineRule="auto"/>
              <w:ind w:firstLine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94F" w:rsidRPr="000752AB" w:rsidRDefault="0018694F" w:rsidP="000752AB">
            <w:pPr>
              <w:spacing w:after="0" w:line="360" w:lineRule="auto"/>
              <w:ind w:firstLine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94F" w:rsidRPr="000752AB" w:rsidRDefault="0018694F" w:rsidP="000752AB">
            <w:pPr>
              <w:spacing w:after="0" w:line="360" w:lineRule="auto"/>
              <w:ind w:firstLine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94F" w:rsidRPr="000752AB" w:rsidRDefault="0018694F" w:rsidP="000752AB">
            <w:pPr>
              <w:spacing w:after="0" w:line="360" w:lineRule="auto"/>
              <w:ind w:firstLine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2AB">
              <w:rPr>
                <w:rFonts w:ascii="Times New Roman" w:eastAsia="Calibri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559" w:type="dxa"/>
          </w:tcPr>
          <w:p w:rsidR="0018694F" w:rsidRPr="000752AB" w:rsidRDefault="0018694F" w:rsidP="000752AB">
            <w:pPr>
              <w:spacing w:after="0" w:line="360" w:lineRule="auto"/>
              <w:ind w:firstLine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94F" w:rsidRPr="000752AB" w:rsidRDefault="0018694F" w:rsidP="000752AB">
            <w:pPr>
              <w:spacing w:after="0" w:line="360" w:lineRule="auto"/>
              <w:ind w:firstLine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94F" w:rsidRPr="000752AB" w:rsidRDefault="0018694F" w:rsidP="000752AB">
            <w:pPr>
              <w:spacing w:after="0" w:line="360" w:lineRule="auto"/>
              <w:ind w:firstLine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94F" w:rsidRPr="000752AB" w:rsidRDefault="0018694F" w:rsidP="000752AB">
            <w:pPr>
              <w:spacing w:after="0" w:line="360" w:lineRule="auto"/>
              <w:ind w:firstLine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94F" w:rsidRPr="000752AB" w:rsidRDefault="0018694F" w:rsidP="000752AB">
            <w:pPr>
              <w:spacing w:after="0" w:line="360" w:lineRule="auto"/>
              <w:ind w:firstLine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94F" w:rsidRPr="000752AB" w:rsidRDefault="0018694F" w:rsidP="000752AB">
            <w:pPr>
              <w:spacing w:after="0" w:line="360" w:lineRule="auto"/>
              <w:ind w:firstLine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94F" w:rsidRPr="000752AB" w:rsidRDefault="0018694F" w:rsidP="000752AB">
            <w:pPr>
              <w:spacing w:after="0" w:line="360" w:lineRule="auto"/>
              <w:ind w:firstLine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94F" w:rsidRPr="000752AB" w:rsidRDefault="0018694F" w:rsidP="000752AB">
            <w:pPr>
              <w:spacing w:after="0" w:line="360" w:lineRule="auto"/>
              <w:ind w:firstLine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94F" w:rsidRPr="000752AB" w:rsidRDefault="0018694F" w:rsidP="000752AB">
            <w:pPr>
              <w:spacing w:after="0" w:line="360" w:lineRule="auto"/>
              <w:ind w:firstLine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94F" w:rsidRPr="000752AB" w:rsidRDefault="0018694F" w:rsidP="000752AB">
            <w:pPr>
              <w:spacing w:after="0" w:line="360" w:lineRule="auto"/>
              <w:ind w:firstLine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2AB">
              <w:rPr>
                <w:rFonts w:ascii="Times New Roman" w:eastAsia="Calibri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276" w:type="dxa"/>
            <w:shd w:val="clear" w:color="auto" w:fill="FFFFFF" w:themeFill="background1"/>
          </w:tcPr>
          <w:p w:rsidR="0018694F" w:rsidRPr="000752AB" w:rsidRDefault="0018694F" w:rsidP="00947E8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94F" w:rsidRPr="000752AB" w:rsidRDefault="0018694F" w:rsidP="00947E8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94F" w:rsidRPr="000752AB" w:rsidRDefault="0018694F" w:rsidP="00947E8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94F" w:rsidRPr="000752AB" w:rsidRDefault="0018694F" w:rsidP="00947E8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94F" w:rsidRPr="000752AB" w:rsidRDefault="0018694F" w:rsidP="00947E8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94F" w:rsidRPr="000752AB" w:rsidRDefault="0018694F" w:rsidP="00947E8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94F" w:rsidRPr="000752AB" w:rsidRDefault="0018694F" w:rsidP="00947E8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94F" w:rsidRPr="000752AB" w:rsidRDefault="0018694F" w:rsidP="00947E8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94F" w:rsidRPr="000752AB" w:rsidRDefault="0018694F" w:rsidP="00947E8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94F" w:rsidRPr="000752AB" w:rsidRDefault="0018694F" w:rsidP="00947E8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94F" w:rsidRPr="000752AB" w:rsidRDefault="0018694F" w:rsidP="00947E8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94F" w:rsidRPr="000752AB" w:rsidRDefault="0018694F" w:rsidP="00947E8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94F" w:rsidRPr="000752AB" w:rsidRDefault="0018694F" w:rsidP="00947E8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94F" w:rsidRPr="000752AB" w:rsidRDefault="0018694F" w:rsidP="00947E8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2A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февраль</w:t>
            </w:r>
          </w:p>
          <w:p w:rsidR="0018694F" w:rsidRPr="000752AB" w:rsidRDefault="0018694F" w:rsidP="00947E8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94F" w:rsidRPr="000752AB" w:rsidRDefault="0018694F" w:rsidP="00947E8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94F" w:rsidRPr="000752AB" w:rsidTr="000752AB">
        <w:tc>
          <w:tcPr>
            <w:tcW w:w="539" w:type="dxa"/>
          </w:tcPr>
          <w:p w:rsidR="0018694F" w:rsidRPr="000752AB" w:rsidRDefault="0018694F" w:rsidP="000752AB">
            <w:pPr>
              <w:spacing w:after="0" w:line="360" w:lineRule="auto"/>
              <w:ind w:firstLine="42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52A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  <w:r w:rsidR="0071659E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524" w:type="dxa"/>
          </w:tcPr>
          <w:p w:rsidR="0018694F" w:rsidRPr="000752AB" w:rsidRDefault="0018694F" w:rsidP="00E84673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52AB">
              <w:rPr>
                <w:rFonts w:ascii="Times New Roman" w:eastAsia="Calibri" w:hAnsi="Times New Roman" w:cs="Times New Roman"/>
                <w:sz w:val="28"/>
                <w:szCs w:val="28"/>
              </w:rPr>
              <w:t>Отслеживание и анализ результатов. Определение перспектив развития.</w:t>
            </w:r>
          </w:p>
        </w:tc>
        <w:tc>
          <w:tcPr>
            <w:tcW w:w="1984" w:type="dxa"/>
          </w:tcPr>
          <w:p w:rsidR="0018694F" w:rsidRPr="000752AB" w:rsidRDefault="0018694F" w:rsidP="000752A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52AB">
              <w:rPr>
                <w:rFonts w:ascii="Times New Roman" w:eastAsia="Calibri" w:hAnsi="Times New Roman" w:cs="Times New Roman"/>
                <w:sz w:val="28"/>
                <w:szCs w:val="28"/>
              </w:rPr>
              <w:t>2024-2025 учебный год</w:t>
            </w:r>
          </w:p>
        </w:tc>
        <w:tc>
          <w:tcPr>
            <w:tcW w:w="1276" w:type="dxa"/>
          </w:tcPr>
          <w:p w:rsidR="0018694F" w:rsidRPr="000752AB" w:rsidRDefault="0018694F" w:rsidP="000752AB">
            <w:pPr>
              <w:spacing w:after="0" w:line="360" w:lineRule="auto"/>
              <w:ind w:firstLine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8694F" w:rsidRPr="000752AB" w:rsidRDefault="0018694F" w:rsidP="000752AB">
            <w:pPr>
              <w:spacing w:after="0" w:line="360" w:lineRule="auto"/>
              <w:ind w:firstLine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18694F" w:rsidRPr="000752AB" w:rsidRDefault="0018694F" w:rsidP="00947E8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2B17" w:rsidRDefault="00B02B17" w:rsidP="000752AB">
      <w:pPr>
        <w:pStyle w:val="ac"/>
        <w:spacing w:line="360" w:lineRule="auto"/>
        <w:ind w:firstLine="426"/>
        <w:rPr>
          <w:sz w:val="28"/>
          <w:szCs w:val="28"/>
        </w:rPr>
      </w:pPr>
    </w:p>
    <w:p w:rsidR="00E84673" w:rsidRPr="00D659F6" w:rsidRDefault="00E84673" w:rsidP="000752AB">
      <w:pPr>
        <w:pStyle w:val="ac"/>
        <w:spacing w:line="360" w:lineRule="auto"/>
        <w:ind w:firstLine="426"/>
        <w:rPr>
          <w:sz w:val="28"/>
          <w:szCs w:val="28"/>
        </w:rPr>
      </w:pPr>
      <w:bookmarkStart w:id="1" w:name="_GoBack"/>
      <w:bookmarkEnd w:id="1"/>
    </w:p>
    <w:p w:rsidR="00EE04E3" w:rsidRPr="000752AB" w:rsidRDefault="00EE04E3" w:rsidP="000752AB">
      <w:pPr>
        <w:pStyle w:val="ac"/>
        <w:spacing w:line="360" w:lineRule="auto"/>
        <w:ind w:left="6372" w:firstLine="426"/>
        <w:rPr>
          <w:sz w:val="28"/>
          <w:szCs w:val="28"/>
        </w:rPr>
      </w:pPr>
      <w:r w:rsidRPr="000752AB">
        <w:rPr>
          <w:sz w:val="28"/>
          <w:szCs w:val="28"/>
        </w:rPr>
        <w:br w:type="page"/>
      </w:r>
    </w:p>
    <w:p w:rsidR="0024353B" w:rsidRPr="000752AB" w:rsidRDefault="003F5F5D" w:rsidP="000752AB">
      <w:pPr>
        <w:pStyle w:val="ac"/>
        <w:spacing w:line="360" w:lineRule="auto"/>
        <w:ind w:left="6372" w:firstLine="426"/>
        <w:rPr>
          <w:sz w:val="28"/>
          <w:szCs w:val="28"/>
        </w:rPr>
      </w:pPr>
      <w:r w:rsidRPr="000752AB">
        <w:rPr>
          <w:sz w:val="28"/>
          <w:szCs w:val="28"/>
        </w:rPr>
        <w:lastRenderedPageBreak/>
        <w:t>Приложение № 3</w:t>
      </w:r>
    </w:p>
    <w:p w:rsidR="0024353B" w:rsidRPr="000752AB" w:rsidRDefault="003F5F5D" w:rsidP="000752AB">
      <w:pPr>
        <w:pStyle w:val="ac"/>
        <w:spacing w:line="360" w:lineRule="auto"/>
        <w:ind w:firstLine="426"/>
        <w:jc w:val="right"/>
        <w:rPr>
          <w:sz w:val="28"/>
          <w:szCs w:val="28"/>
        </w:rPr>
      </w:pPr>
      <w:r w:rsidRPr="000752AB">
        <w:rPr>
          <w:sz w:val="28"/>
          <w:szCs w:val="28"/>
        </w:rPr>
        <w:t>к Паспорту воспитательной практики</w:t>
      </w:r>
    </w:p>
    <w:p w:rsidR="0024353B" w:rsidRPr="000752AB" w:rsidRDefault="003F5F5D" w:rsidP="000752AB">
      <w:pPr>
        <w:pStyle w:val="13"/>
        <w:tabs>
          <w:tab w:val="left" w:pos="6480"/>
        </w:tabs>
        <w:ind w:firstLine="426"/>
      </w:pPr>
      <w:r w:rsidRPr="000752AB">
        <w:tab/>
      </w:r>
    </w:p>
    <w:p w:rsidR="0024353B" w:rsidRPr="000752AB" w:rsidRDefault="00B02B17" w:rsidP="000752AB">
      <w:pPr>
        <w:pStyle w:val="13"/>
        <w:ind w:firstLine="426"/>
        <w:rPr>
          <w:noProof/>
        </w:rPr>
      </w:pPr>
      <w:r w:rsidRPr="000752AB">
        <w:rPr>
          <w:noProof/>
        </w:rPr>
        <w:drawing>
          <wp:inline distT="0" distB="0" distL="0" distR="0">
            <wp:extent cx="4800600" cy="2911737"/>
            <wp:effectExtent l="19050" t="0" r="0" b="0"/>
            <wp:docPr id="6" name="Рисунок 2" descr="D:\Грамот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Грамота 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2952" cy="2913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694F" w:rsidRPr="000752AB" w:rsidRDefault="00B02B17" w:rsidP="000752AB">
      <w:pPr>
        <w:pStyle w:val="13"/>
        <w:ind w:firstLine="426"/>
      </w:pPr>
      <w:r w:rsidRPr="000752AB">
        <w:rPr>
          <w:noProof/>
        </w:rPr>
        <w:drawing>
          <wp:inline distT="0" distB="0" distL="0" distR="0">
            <wp:extent cx="2891667" cy="4070639"/>
            <wp:effectExtent l="0" t="0" r="0" b="0"/>
            <wp:docPr id="7" name="Рисунок 3" descr="D:\Грамо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Грамота 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160" cy="4092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52AB">
        <w:rPr>
          <w:noProof/>
        </w:rPr>
        <w:drawing>
          <wp:inline distT="0" distB="0" distL="0" distR="0">
            <wp:extent cx="2417618" cy="4063825"/>
            <wp:effectExtent l="0" t="0" r="0" b="0"/>
            <wp:docPr id="8" name="Рисунок 4" descr="D:\Грамота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Грамота 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406" cy="4088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353B" w:rsidRPr="000752AB" w:rsidRDefault="0024353B" w:rsidP="000752AB">
      <w:pPr>
        <w:spacing w:after="0" w:line="360" w:lineRule="auto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</w:p>
    <w:sectPr w:rsidR="0024353B" w:rsidRPr="000752AB" w:rsidSect="00A552E5">
      <w:pgSz w:w="11906" w:h="16838"/>
      <w:pgMar w:top="1134" w:right="851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24353B"/>
    <w:rsid w:val="000752AB"/>
    <w:rsid w:val="00100917"/>
    <w:rsid w:val="0018694F"/>
    <w:rsid w:val="0024353B"/>
    <w:rsid w:val="0027580C"/>
    <w:rsid w:val="003F5F5D"/>
    <w:rsid w:val="00545F1B"/>
    <w:rsid w:val="00653385"/>
    <w:rsid w:val="0071659E"/>
    <w:rsid w:val="007564CE"/>
    <w:rsid w:val="007F14D3"/>
    <w:rsid w:val="00865F0C"/>
    <w:rsid w:val="008E7E7B"/>
    <w:rsid w:val="00947E8E"/>
    <w:rsid w:val="00A456DB"/>
    <w:rsid w:val="00A552E5"/>
    <w:rsid w:val="00B02B17"/>
    <w:rsid w:val="00BB27BF"/>
    <w:rsid w:val="00C606CE"/>
    <w:rsid w:val="00D659F6"/>
    <w:rsid w:val="00E84673"/>
    <w:rsid w:val="00EE04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5ABF1"/>
  <w15:docId w15:val="{62ADBADF-4BFA-4D46-8483-FFF556EA4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06C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C506C9"/>
    <w:rPr>
      <w:color w:val="0000FF" w:themeColor="hyperlink"/>
      <w:u w:val="single"/>
    </w:rPr>
  </w:style>
  <w:style w:type="character" w:customStyle="1" w:styleId="3">
    <w:name w:val="Основной текст (3)_"/>
    <w:basedOn w:val="a0"/>
    <w:link w:val="30"/>
    <w:uiPriority w:val="99"/>
    <w:qFormat/>
    <w:rsid w:val="00C506C9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3">
    <w:name w:val="Колонтитул_"/>
    <w:basedOn w:val="a0"/>
    <w:qFormat/>
    <w:rsid w:val="00C506C9"/>
    <w:rPr>
      <w:rFonts w:ascii="Times New Roman" w:hAnsi="Times New Roman" w:cs="Times New Roman"/>
      <w:shd w:val="clear" w:color="auto" w:fill="FFFFFF"/>
    </w:rPr>
  </w:style>
  <w:style w:type="character" w:customStyle="1" w:styleId="2">
    <w:name w:val="Основной текст (2)_"/>
    <w:basedOn w:val="a0"/>
    <w:link w:val="21"/>
    <w:qFormat/>
    <w:rsid w:val="00C506C9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212pt">
    <w:name w:val="Основной текст (2) + 12 pt"/>
    <w:basedOn w:val="2"/>
    <w:uiPriority w:val="99"/>
    <w:qFormat/>
    <w:rsid w:val="00C506C9"/>
    <w:rPr>
      <w:rFonts w:ascii="Times New Roman" w:hAnsi="Times New Roman"/>
      <w:sz w:val="24"/>
      <w:szCs w:val="24"/>
      <w:shd w:val="clear" w:color="auto" w:fill="FFFFFF"/>
    </w:rPr>
  </w:style>
  <w:style w:type="character" w:customStyle="1" w:styleId="212pt3">
    <w:name w:val="Основной текст (2) + 12 pt3"/>
    <w:basedOn w:val="2"/>
    <w:uiPriority w:val="99"/>
    <w:qFormat/>
    <w:rsid w:val="00C506C9"/>
    <w:rPr>
      <w:rFonts w:ascii="Times New Roman" w:hAnsi="Times New Roman"/>
      <w:b/>
      <w:bCs/>
      <w:sz w:val="24"/>
      <w:szCs w:val="24"/>
      <w:shd w:val="clear" w:color="auto" w:fill="FFFFFF"/>
    </w:rPr>
  </w:style>
  <w:style w:type="character" w:customStyle="1" w:styleId="210">
    <w:name w:val="Основной текст (2) + 10"/>
    <w:basedOn w:val="2"/>
    <w:uiPriority w:val="99"/>
    <w:qFormat/>
    <w:rsid w:val="00C506C9"/>
    <w:rPr>
      <w:rFonts w:ascii="Times New Roman" w:hAnsi="Times New Roman"/>
      <w:spacing w:val="0"/>
      <w:sz w:val="21"/>
      <w:szCs w:val="21"/>
      <w:shd w:val="clear" w:color="auto" w:fill="FFFFFF"/>
    </w:rPr>
  </w:style>
  <w:style w:type="character" w:customStyle="1" w:styleId="5">
    <w:name w:val="Основной текст (5)_"/>
    <w:basedOn w:val="a0"/>
    <w:link w:val="51"/>
    <w:uiPriority w:val="99"/>
    <w:qFormat/>
    <w:rsid w:val="00C506C9"/>
    <w:rPr>
      <w:rFonts w:ascii="Times New Roman" w:hAnsi="Times New Roman"/>
      <w:shd w:val="clear" w:color="auto" w:fill="FFFFFF"/>
    </w:rPr>
  </w:style>
  <w:style w:type="character" w:customStyle="1" w:styleId="50">
    <w:name w:val="Основной текст (5)"/>
    <w:basedOn w:val="5"/>
    <w:link w:val="52"/>
    <w:uiPriority w:val="99"/>
    <w:qFormat/>
    <w:rsid w:val="00C506C9"/>
    <w:rPr>
      <w:rFonts w:ascii="Times New Roman" w:hAnsi="Times New Roman"/>
      <w:u w:val="single"/>
      <w:shd w:val="clear" w:color="auto" w:fill="FFFFFF"/>
    </w:rPr>
  </w:style>
  <w:style w:type="character" w:customStyle="1" w:styleId="212pt2">
    <w:name w:val="Основной текст (2) + 12 pt2"/>
    <w:basedOn w:val="2"/>
    <w:uiPriority w:val="99"/>
    <w:qFormat/>
    <w:rsid w:val="00C506C9"/>
    <w:rPr>
      <w:rFonts w:ascii="Times New Roman" w:hAnsi="Times New Roman" w:cs="Times New Roman"/>
      <w:sz w:val="24"/>
      <w:szCs w:val="24"/>
      <w:u w:val="none"/>
      <w:shd w:val="clear" w:color="auto" w:fill="FFFFFF"/>
    </w:rPr>
  </w:style>
  <w:style w:type="character" w:customStyle="1" w:styleId="2PalatinoLinotype">
    <w:name w:val="Основной текст (2) + Palatino Linotype"/>
    <w:basedOn w:val="2"/>
    <w:uiPriority w:val="99"/>
    <w:qFormat/>
    <w:rsid w:val="00C506C9"/>
    <w:rPr>
      <w:rFonts w:ascii="Palatino Linotype" w:hAnsi="Palatino Linotype" w:cs="Palatino Linotype"/>
      <w:sz w:val="12"/>
      <w:szCs w:val="12"/>
      <w:u w:val="none"/>
      <w:shd w:val="clear" w:color="auto" w:fill="FFFFFF"/>
    </w:rPr>
  </w:style>
  <w:style w:type="character" w:customStyle="1" w:styleId="212pt1">
    <w:name w:val="Основной текст (2) + 12 pt1"/>
    <w:basedOn w:val="2"/>
    <w:uiPriority w:val="99"/>
    <w:qFormat/>
    <w:rsid w:val="00C506C9"/>
    <w:rPr>
      <w:rFonts w:ascii="Times New Roman" w:hAnsi="Times New Roman" w:cs="Times New Roman"/>
      <w:b/>
      <w:bCs/>
      <w:sz w:val="24"/>
      <w:szCs w:val="24"/>
      <w:u w:val="none"/>
      <w:shd w:val="clear" w:color="auto" w:fill="FFFFFF"/>
    </w:rPr>
  </w:style>
  <w:style w:type="character" w:customStyle="1" w:styleId="a4">
    <w:name w:val="Текст выноски Знак"/>
    <w:basedOn w:val="a0"/>
    <w:uiPriority w:val="99"/>
    <w:semiHidden/>
    <w:qFormat/>
    <w:rsid w:val="00C506C9"/>
    <w:rPr>
      <w:rFonts w:ascii="Segoe UI" w:hAnsi="Segoe UI" w:cs="Segoe UI"/>
      <w:sz w:val="18"/>
      <w:szCs w:val="18"/>
    </w:rPr>
  </w:style>
  <w:style w:type="character" w:customStyle="1" w:styleId="a5">
    <w:name w:val="Текст Знак"/>
    <w:basedOn w:val="a0"/>
    <w:uiPriority w:val="99"/>
    <w:qFormat/>
    <w:rsid w:val="00C506C9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6">
    <w:name w:val="Основной текст (6)_"/>
    <w:basedOn w:val="a0"/>
    <w:link w:val="60"/>
    <w:qFormat/>
    <w:rsid w:val="00C506C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53">
    <w:name w:val="Колонтитул (5)_"/>
    <w:basedOn w:val="a0"/>
    <w:link w:val="53"/>
    <w:qFormat/>
    <w:rsid w:val="00C506C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1pt">
    <w:name w:val="Основной текст (2) + 11 pt"/>
    <w:basedOn w:val="2"/>
    <w:qFormat/>
    <w:rsid w:val="00C506C9"/>
    <w:rPr>
      <w:rFonts w:ascii="Times New Roman" w:eastAsia="Times New Roman" w:hAnsi="Times New Roman" w:cs="Times New Roman"/>
      <w:color w:val="000000"/>
      <w:spacing w:val="0"/>
      <w:w w:val="10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qFormat/>
    <w:rsid w:val="0091677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6">
    <w:name w:val="Основной текст_"/>
    <w:basedOn w:val="a0"/>
    <w:qFormat/>
    <w:rsid w:val="003C5AB3"/>
    <w:rPr>
      <w:rFonts w:ascii="Times New Roman" w:eastAsia="Times New Roman" w:hAnsi="Times New Roman" w:cs="Times New Roman"/>
      <w:sz w:val="28"/>
      <w:szCs w:val="28"/>
    </w:rPr>
  </w:style>
  <w:style w:type="character" w:customStyle="1" w:styleId="1">
    <w:name w:val="Заголовок №1_"/>
    <w:basedOn w:val="a0"/>
    <w:link w:val="10"/>
    <w:qFormat/>
    <w:rsid w:val="003C5AB3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1"/>
    <w:basedOn w:val="a"/>
    <w:next w:val="a7"/>
    <w:qFormat/>
    <w:rsid w:val="00BB6C7F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7">
    <w:name w:val="Body Text"/>
    <w:basedOn w:val="a"/>
    <w:rsid w:val="00BB6C7F"/>
    <w:pPr>
      <w:spacing w:after="140"/>
    </w:pPr>
  </w:style>
  <w:style w:type="paragraph" w:styleId="a8">
    <w:name w:val="List"/>
    <w:basedOn w:val="a7"/>
    <w:rsid w:val="00BB6C7F"/>
    <w:rPr>
      <w:rFonts w:ascii="PT Astra Serif" w:hAnsi="PT Astra Serif" w:cs="Noto Sans Devanagari"/>
    </w:rPr>
  </w:style>
  <w:style w:type="paragraph" w:customStyle="1" w:styleId="12">
    <w:name w:val="Название объекта1"/>
    <w:basedOn w:val="a"/>
    <w:qFormat/>
    <w:rsid w:val="00BB6C7F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rsid w:val="00BB6C7F"/>
    <w:pPr>
      <w:suppressLineNumbers/>
    </w:pPr>
    <w:rPr>
      <w:rFonts w:ascii="PT Astra Serif" w:hAnsi="PT Astra Serif" w:cs="Noto Sans Devanagari"/>
    </w:rPr>
  </w:style>
  <w:style w:type="paragraph" w:styleId="aa">
    <w:name w:val="Balloon Text"/>
    <w:basedOn w:val="a"/>
    <w:uiPriority w:val="99"/>
    <w:semiHidden/>
    <w:unhideWhenUsed/>
    <w:qFormat/>
    <w:rsid w:val="00C506C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b">
    <w:name w:val="Plain Text"/>
    <w:basedOn w:val="a"/>
    <w:uiPriority w:val="99"/>
    <w:unhideWhenUsed/>
    <w:qFormat/>
    <w:rsid w:val="00C506C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30">
    <w:name w:val="Основной текст (3)"/>
    <w:basedOn w:val="a"/>
    <w:link w:val="3"/>
    <w:uiPriority w:val="99"/>
    <w:qFormat/>
    <w:rsid w:val="00C506C9"/>
    <w:pPr>
      <w:widowControl w:val="0"/>
      <w:shd w:val="clear" w:color="auto" w:fill="FFFFFF"/>
      <w:spacing w:before="240" w:after="420" w:line="48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ac">
    <w:name w:val="Колонтитул"/>
    <w:basedOn w:val="a"/>
    <w:qFormat/>
    <w:rsid w:val="00C506C9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</w:rPr>
  </w:style>
  <w:style w:type="paragraph" w:styleId="ad">
    <w:name w:val="List Paragraph"/>
    <w:basedOn w:val="a"/>
    <w:uiPriority w:val="99"/>
    <w:qFormat/>
    <w:rsid w:val="00C506C9"/>
    <w:pPr>
      <w:ind w:left="720"/>
      <w:contextualSpacing/>
    </w:pPr>
  </w:style>
  <w:style w:type="paragraph" w:customStyle="1" w:styleId="21">
    <w:name w:val="Основной текст (2)1"/>
    <w:basedOn w:val="a"/>
    <w:link w:val="2"/>
    <w:uiPriority w:val="99"/>
    <w:qFormat/>
    <w:rsid w:val="00C506C9"/>
    <w:pPr>
      <w:widowControl w:val="0"/>
      <w:shd w:val="clear" w:color="auto" w:fill="FFFFFF"/>
      <w:spacing w:after="0" w:line="240" w:lineRule="atLeast"/>
      <w:ind w:hanging="600"/>
    </w:pPr>
    <w:rPr>
      <w:rFonts w:ascii="Times New Roman" w:hAnsi="Times New Roman"/>
      <w:sz w:val="28"/>
      <w:szCs w:val="28"/>
    </w:rPr>
  </w:style>
  <w:style w:type="paragraph" w:customStyle="1" w:styleId="51">
    <w:name w:val="Основной текст (5)1"/>
    <w:basedOn w:val="a"/>
    <w:link w:val="5"/>
    <w:uiPriority w:val="99"/>
    <w:qFormat/>
    <w:rsid w:val="00C506C9"/>
    <w:pPr>
      <w:widowControl w:val="0"/>
      <w:shd w:val="clear" w:color="auto" w:fill="FFFFFF"/>
      <w:spacing w:before="900" w:after="420" w:line="240" w:lineRule="atLeast"/>
      <w:ind w:hanging="360"/>
      <w:jc w:val="both"/>
    </w:pPr>
    <w:rPr>
      <w:rFonts w:ascii="Times New Roman" w:hAnsi="Times New Roman"/>
    </w:rPr>
  </w:style>
  <w:style w:type="paragraph" w:styleId="ae">
    <w:name w:val="No Spacing"/>
    <w:uiPriority w:val="1"/>
    <w:qFormat/>
    <w:rsid w:val="00C506C9"/>
    <w:rPr>
      <w:rFonts w:eastAsia="Times New Roman" w:cs="Times New Roman"/>
      <w:sz w:val="22"/>
      <w:szCs w:val="22"/>
      <w:lang w:eastAsia="en-US"/>
    </w:rPr>
  </w:style>
  <w:style w:type="paragraph" w:customStyle="1" w:styleId="20">
    <w:name w:val="Основной текст (2)"/>
    <w:basedOn w:val="a"/>
    <w:qFormat/>
    <w:rsid w:val="00C506C9"/>
    <w:pPr>
      <w:widowControl w:val="0"/>
      <w:shd w:val="clear" w:color="auto" w:fill="FFFFFF"/>
      <w:spacing w:after="0" w:line="324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qFormat/>
    <w:rsid w:val="00C506C9"/>
    <w:pPr>
      <w:widowControl w:val="0"/>
      <w:shd w:val="clear" w:color="auto" w:fill="FFFFFF"/>
      <w:spacing w:before="1740" w:after="120" w:line="0" w:lineRule="atLeast"/>
      <w:ind w:hanging="166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2">
    <w:name w:val="Колонтитул (5)"/>
    <w:basedOn w:val="a"/>
    <w:link w:val="50"/>
    <w:qFormat/>
    <w:rsid w:val="00C506C9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">
    <w:name w:val="Основной текст (7)"/>
    <w:basedOn w:val="a"/>
    <w:link w:val="7"/>
    <w:qFormat/>
    <w:rsid w:val="00916771"/>
    <w:pPr>
      <w:widowControl w:val="0"/>
      <w:shd w:val="clear" w:color="auto" w:fill="FFFFFF"/>
      <w:spacing w:after="0" w:line="486" w:lineRule="exact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13">
    <w:name w:val="Основной текст1"/>
    <w:basedOn w:val="a"/>
    <w:qFormat/>
    <w:rsid w:val="003C5AB3"/>
    <w:pPr>
      <w:widowControl w:val="0"/>
      <w:spacing w:after="0" w:line="360" w:lineRule="auto"/>
      <w:ind w:firstLine="40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0">
    <w:name w:val="Заголовок №1"/>
    <w:basedOn w:val="a"/>
    <w:link w:val="1"/>
    <w:qFormat/>
    <w:rsid w:val="003C5AB3"/>
    <w:pPr>
      <w:widowControl w:val="0"/>
      <w:spacing w:after="1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">
    <w:name w:val="Normal (Web)"/>
    <w:basedOn w:val="a"/>
    <w:uiPriority w:val="99"/>
    <w:unhideWhenUsed/>
    <w:qFormat/>
    <w:rsid w:val="001067F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Содержимое таблицы"/>
    <w:basedOn w:val="a"/>
    <w:qFormat/>
    <w:rsid w:val="00BB6C7F"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rsid w:val="00BB6C7F"/>
    <w:pPr>
      <w:jc w:val="center"/>
    </w:pPr>
    <w:rPr>
      <w:b/>
      <w:bCs/>
    </w:rPr>
  </w:style>
  <w:style w:type="table" w:styleId="af2">
    <w:name w:val="Table Grid"/>
    <w:basedOn w:val="a1"/>
    <w:uiPriority w:val="59"/>
    <w:rsid w:val="00C506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"/>
    <w:basedOn w:val="a1"/>
    <w:uiPriority w:val="59"/>
    <w:rsid w:val="00C506C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">
    <w:name w:val="Сетка таблицы2"/>
    <w:basedOn w:val="a1"/>
    <w:uiPriority w:val="59"/>
    <w:qFormat/>
    <w:rsid w:val="00C506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720165F-2102-487A-B964-43DFF019B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14</Pages>
  <Words>1838</Words>
  <Characters>10477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6</cp:revision>
  <cp:lastPrinted>2024-01-15T16:13:00Z</cp:lastPrinted>
  <dcterms:created xsi:type="dcterms:W3CDTF">2025-02-24T06:02:00Z</dcterms:created>
  <dcterms:modified xsi:type="dcterms:W3CDTF">2025-02-24T09:05:00Z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ICV">
    <vt:lpwstr>5430580823524DC38657789EA350567A</vt:lpwstr>
  </property>
  <property fmtid="{D5CDD505-2E9C-101B-9397-08002B2CF9AE}" pid="7" name="KSOProductBuildVer">
    <vt:lpwstr>1049-11.2.0.10463</vt:lpwstr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